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8B6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 Java开发岗位面试题库（完整版）</w:t>
      </w:r>
    </w:p>
    <w:p w14:paraId="21DDEE8C" w14:textId="77777777" w:rsidR="00BB3ADA" w:rsidRDefault="00BB3ADA" w:rsidP="00BB3ADA">
      <w:pPr>
        <w:rPr>
          <w:rFonts w:hint="eastAsia"/>
        </w:rPr>
      </w:pPr>
    </w:p>
    <w:p w14:paraId="5A153B90" w14:textId="77777777" w:rsidR="00BB3ADA" w:rsidRDefault="00BB3ADA" w:rsidP="00BB3ADA">
      <w:pPr>
        <w:rPr>
          <w:rFonts w:hint="eastAsia"/>
        </w:rPr>
      </w:pPr>
    </w:p>
    <w:p w14:paraId="7B9AE0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 一、题库概览</w:t>
      </w:r>
    </w:p>
    <w:p w14:paraId="7FAFCC80" w14:textId="77777777" w:rsidR="00BB3ADA" w:rsidRDefault="00BB3ADA" w:rsidP="00BB3ADA">
      <w:pPr>
        <w:rPr>
          <w:rFonts w:hint="eastAsia"/>
        </w:rPr>
      </w:pPr>
    </w:p>
    <w:p w14:paraId="1645403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难度 | 题目数 | 考察重点 |</w:t>
      </w:r>
    </w:p>
    <w:p w14:paraId="79BD3F3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|------|--------|----------|</w:t>
      </w:r>
    </w:p>
    <w:p w14:paraId="6C300F6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初级 | 8题 | 基础语法、面向对象、集合框架 |</w:t>
      </w:r>
    </w:p>
    <w:p w14:paraId="0ACADEC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中级 | 10题 | 并发编程、JVM、Spring框架 |</w:t>
      </w:r>
    </w:p>
    <w:p w14:paraId="23D1000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高级 | 7题 | 性能优化、分布式、微服务架构 |</w:t>
      </w:r>
    </w:p>
    <w:p w14:paraId="23FA41C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**合计** | **25题** | 覆盖Java全栈知识体系 |</w:t>
      </w:r>
    </w:p>
    <w:p w14:paraId="52B9CB67" w14:textId="77777777" w:rsidR="00BB3ADA" w:rsidRDefault="00BB3ADA" w:rsidP="00BB3ADA">
      <w:pPr>
        <w:rPr>
          <w:rFonts w:hint="eastAsia"/>
        </w:rPr>
      </w:pPr>
    </w:p>
    <w:p w14:paraId="3CBD0808" w14:textId="77777777" w:rsidR="00BB3ADA" w:rsidRDefault="00BB3ADA" w:rsidP="00BB3ADA">
      <w:pPr>
        <w:rPr>
          <w:rFonts w:hint="eastAsia"/>
        </w:rPr>
      </w:pPr>
    </w:p>
    <w:p w14:paraId="3AE9FE0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 二、初级题目</w:t>
      </w:r>
    </w:p>
    <w:p w14:paraId="3DC38506" w14:textId="77777777" w:rsidR="00BB3ADA" w:rsidRDefault="00BB3ADA" w:rsidP="00BB3ADA">
      <w:pPr>
        <w:rPr>
          <w:rFonts w:hint="eastAsia"/>
        </w:rPr>
      </w:pPr>
    </w:p>
    <w:p w14:paraId="10D3044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题目1：Java面向对象的三大特性</w:t>
      </w:r>
    </w:p>
    <w:p w14:paraId="0A58147A" w14:textId="77777777" w:rsidR="00BB3ADA" w:rsidRDefault="00BB3ADA" w:rsidP="00BB3ADA">
      <w:pPr>
        <w:rPr>
          <w:rFonts w:hint="eastAsia"/>
        </w:rPr>
      </w:pPr>
    </w:p>
    <w:p w14:paraId="7016496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220A363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请解释Java面向对象编程的三大特性，并举例说明。</w:t>
      </w:r>
    </w:p>
    <w:p w14:paraId="7CCF3232" w14:textId="77777777" w:rsidR="00BB3ADA" w:rsidRDefault="00BB3ADA" w:rsidP="00BB3ADA">
      <w:pPr>
        <w:rPr>
          <w:rFonts w:hint="eastAsia"/>
        </w:rPr>
      </w:pPr>
    </w:p>
    <w:p w14:paraId="33C5B4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42A1FB68" w14:textId="77777777" w:rsidR="00BB3ADA" w:rsidRDefault="00BB3ADA" w:rsidP="00BB3ADA">
      <w:pPr>
        <w:rPr>
          <w:rFonts w:hint="eastAsia"/>
        </w:rPr>
      </w:pPr>
    </w:p>
    <w:p w14:paraId="5B36A90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封装**</w:t>
      </w:r>
    </w:p>
    <w:p w14:paraId="5AFF997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定义：将数据和对数据的操作绑定在一起，隐藏内部实现细节</w:t>
      </w:r>
    </w:p>
    <w:p w14:paraId="1AAEF9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实现：使用private修饰字段，提供public的getter/setter方法</w:t>
      </w:r>
    </w:p>
    <w:p w14:paraId="45A718E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示例：</w:t>
      </w:r>
    </w:p>
    <w:p w14:paraId="3672B7C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6A01E63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public class Student {</w:t>
      </w:r>
    </w:p>
    <w:p w14:paraId="65E90B3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private String name;  // 私有字段</w:t>
      </w:r>
    </w:p>
    <w:p w14:paraId="386125C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private int age;</w:t>
      </w:r>
    </w:p>
    <w:p w14:paraId="01F274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4D65366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String getName() { return name; }</w:t>
      </w:r>
    </w:p>
    <w:p w14:paraId="3EE49A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void setName(String name) { this.name = name; }</w:t>
      </w:r>
    </w:p>
    <w:p w14:paraId="63179B6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1BB2D36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36650DB4" w14:textId="77777777" w:rsidR="00BB3ADA" w:rsidRDefault="00BB3ADA" w:rsidP="00BB3ADA">
      <w:pPr>
        <w:rPr>
          <w:rFonts w:hint="eastAsia"/>
        </w:rPr>
      </w:pPr>
    </w:p>
    <w:p w14:paraId="5DCB92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继承**</w:t>
      </w:r>
    </w:p>
    <w:p w14:paraId="65CC79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定义：子类继承父类的属性和方法，实现代码复用</w:t>
      </w:r>
    </w:p>
    <w:p w14:paraId="70669C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Java是单继承，使用extends关键字</w:t>
      </w:r>
    </w:p>
    <w:p w14:paraId="2B91A2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示例：`public class Dog extends Animal { }`</w:t>
      </w:r>
    </w:p>
    <w:p w14:paraId="0D179057" w14:textId="77777777" w:rsidR="00BB3ADA" w:rsidRDefault="00BB3ADA" w:rsidP="00BB3ADA">
      <w:pPr>
        <w:rPr>
          <w:rFonts w:hint="eastAsia"/>
        </w:rPr>
      </w:pPr>
    </w:p>
    <w:p w14:paraId="5C091B6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多态**</w:t>
      </w:r>
    </w:p>
    <w:p w14:paraId="646CB7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定义：同一个行为具有多个不同表现形式</w:t>
      </w:r>
    </w:p>
    <w:p w14:paraId="39CC547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实现：方法重载（编译时多态）、方法重写（运行时多态）</w:t>
      </w:r>
    </w:p>
    <w:p w14:paraId="6ED1BBB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示例：</w:t>
      </w:r>
    </w:p>
    <w:p w14:paraId="7F1C1F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74EA68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Animal animal = new Dog();  // 父类引用指向子类对象</w:t>
      </w:r>
    </w:p>
    <w:p w14:paraId="5FC07C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animal.makeSound();  // 调用子类重写的方法</w:t>
      </w:r>
    </w:p>
    <w:p w14:paraId="767973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C44142F" w14:textId="77777777" w:rsidR="00BB3ADA" w:rsidRDefault="00BB3ADA" w:rsidP="00BB3ADA">
      <w:pPr>
        <w:rPr>
          <w:rFonts w:hint="eastAsia"/>
        </w:rPr>
      </w:pPr>
    </w:p>
    <w:p w14:paraId="4AC727B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554B6CB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三大特性定义准确（30分）</w:t>
      </w:r>
    </w:p>
    <w:p w14:paraId="4997D05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代码示例正确（30分）</w:t>
      </w:r>
    </w:p>
    <w:p w14:paraId="6020D4E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能说明各特性的优点（20分）</w:t>
      </w:r>
    </w:p>
    <w:p w14:paraId="669565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能解释重载和重写的区别（20分）</w:t>
      </w:r>
    </w:p>
    <w:p w14:paraId="0C707F23" w14:textId="77777777" w:rsidR="00BB3ADA" w:rsidRDefault="00BB3ADA" w:rsidP="00BB3ADA">
      <w:pPr>
        <w:rPr>
          <w:rFonts w:hint="eastAsia"/>
        </w:rPr>
      </w:pPr>
    </w:p>
    <w:p w14:paraId="52CA24A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2FEBEFD5" w14:textId="77777777" w:rsidR="00BB3ADA" w:rsidRDefault="00BB3ADA" w:rsidP="00BB3ADA">
      <w:pPr>
        <w:rPr>
          <w:rFonts w:hint="eastAsia"/>
        </w:rPr>
      </w:pPr>
    </w:p>
    <w:p w14:paraId="095C92D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题目2：String、StringBuilder、StringBuffer的区别</w:t>
      </w:r>
    </w:p>
    <w:p w14:paraId="3F797754" w14:textId="77777777" w:rsidR="00BB3ADA" w:rsidRDefault="00BB3ADA" w:rsidP="00BB3ADA">
      <w:pPr>
        <w:rPr>
          <w:rFonts w:hint="eastAsia"/>
        </w:rPr>
      </w:pPr>
    </w:p>
    <w:p w14:paraId="31E3A0B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0499661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请说明String、StringBuilder、StringBuffer三者的区别及适用场景。</w:t>
      </w:r>
    </w:p>
    <w:p w14:paraId="0BEE89DA" w14:textId="77777777" w:rsidR="00BB3ADA" w:rsidRDefault="00BB3ADA" w:rsidP="00BB3ADA">
      <w:pPr>
        <w:rPr>
          <w:rFonts w:hint="eastAsia"/>
        </w:rPr>
      </w:pPr>
    </w:p>
    <w:p w14:paraId="592B2F9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68CD5A97" w14:textId="77777777" w:rsidR="00BB3ADA" w:rsidRDefault="00BB3ADA" w:rsidP="00BB3ADA">
      <w:pPr>
        <w:rPr>
          <w:rFonts w:hint="eastAsia"/>
        </w:rPr>
      </w:pPr>
    </w:p>
    <w:p w14:paraId="29194F8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特性 | String | StringBuilder | StringBuffer |</w:t>
      </w:r>
    </w:p>
    <w:p w14:paraId="4B0D1E3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|------|--------|---------------|--------------|</w:t>
      </w:r>
    </w:p>
    <w:p w14:paraId="514C65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可变性 | 不可变 | 可变 | 可变 |</w:t>
      </w:r>
    </w:p>
    <w:p w14:paraId="7AE9D9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线程安全 | 安全 | 不安全 | 安全（synchronized）|</w:t>
      </w:r>
    </w:p>
    <w:p w14:paraId="78449C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性能 | 最差 | 最好 | 中等 |</w:t>
      </w:r>
    </w:p>
    <w:p w14:paraId="7B389549" w14:textId="77777777" w:rsidR="00BB3ADA" w:rsidRDefault="00BB3ADA" w:rsidP="00BB3ADA">
      <w:pPr>
        <w:rPr>
          <w:rFonts w:hint="eastAsia"/>
        </w:rPr>
      </w:pPr>
    </w:p>
    <w:p w14:paraId="44C40D8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**底层原理**：</w:t>
      </w:r>
    </w:p>
    <w:p w14:paraId="3047BF3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String：final char[]/byte[]，每次修改创建新对象</w:t>
      </w:r>
    </w:p>
    <w:p w14:paraId="4B7EC21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StringBuilder/StringBuffer：可扩展的字符数组</w:t>
      </w:r>
    </w:p>
    <w:p w14:paraId="58E9FABF" w14:textId="77777777" w:rsidR="00BB3ADA" w:rsidRDefault="00BB3ADA" w:rsidP="00BB3ADA">
      <w:pPr>
        <w:rPr>
          <w:rFonts w:hint="eastAsia"/>
        </w:rPr>
      </w:pPr>
    </w:p>
    <w:p w14:paraId="234569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**适用场景**：</w:t>
      </w:r>
    </w:p>
    <w:p w14:paraId="38E46DE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String：字符串不经常变化（常量、配置）</w:t>
      </w:r>
    </w:p>
    <w:p w14:paraId="2E584D9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StringBuilder：单线程下频繁拼接（循环、动态SQL）</w:t>
      </w:r>
    </w:p>
    <w:p w14:paraId="0CA4A50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StringBuffer：多线程下共享字符串变量</w:t>
      </w:r>
    </w:p>
    <w:p w14:paraId="235C6A05" w14:textId="77777777" w:rsidR="00BB3ADA" w:rsidRDefault="00BB3ADA" w:rsidP="00BB3ADA">
      <w:pPr>
        <w:rPr>
          <w:rFonts w:hint="eastAsia"/>
        </w:rPr>
      </w:pPr>
    </w:p>
    <w:p w14:paraId="2B5BFF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**示例**：</w:t>
      </w:r>
    </w:p>
    <w:p w14:paraId="03597ED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```java</w:t>
      </w:r>
    </w:p>
    <w:p w14:paraId="1B641D5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不推荐：循环中使用String拼接</w:t>
      </w:r>
    </w:p>
    <w:p w14:paraId="6AC5F8D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String str = "";</w:t>
      </w:r>
    </w:p>
    <w:p w14:paraId="47E7CAA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for (int i = 0; i &lt; 1000; i++) {</w:t>
      </w:r>
    </w:p>
    <w:p w14:paraId="22559F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str += i;  // 创建1000个String对象</w:t>
      </w:r>
    </w:p>
    <w:p w14:paraId="49C7E0D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1409054D" w14:textId="77777777" w:rsidR="00BB3ADA" w:rsidRDefault="00BB3ADA" w:rsidP="00BB3ADA">
      <w:pPr>
        <w:rPr>
          <w:rFonts w:hint="eastAsia"/>
        </w:rPr>
      </w:pPr>
    </w:p>
    <w:p w14:paraId="391D1E1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推荐：使用StringBuilder</w:t>
      </w:r>
    </w:p>
    <w:p w14:paraId="2D18E86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StringBuilder sb = new StringBuilder();</w:t>
      </w:r>
    </w:p>
    <w:p w14:paraId="2F993F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for (int i = 0; i &lt; 1000; i++) {</w:t>
      </w:r>
    </w:p>
    <w:p w14:paraId="251ED63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sb.append(i);</w:t>
      </w:r>
    </w:p>
    <w:p w14:paraId="2B0D33B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348568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7D16C1C1" w14:textId="77777777" w:rsidR="00BB3ADA" w:rsidRDefault="00BB3ADA" w:rsidP="00BB3ADA">
      <w:pPr>
        <w:rPr>
          <w:rFonts w:hint="eastAsia"/>
        </w:rPr>
      </w:pPr>
    </w:p>
    <w:p w14:paraId="6D1406C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34547E9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可变性和线程安全（30分）</w:t>
      </w:r>
    </w:p>
    <w:p w14:paraId="28887A2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性能对比正确（30分）</w:t>
      </w:r>
    </w:p>
    <w:p w14:paraId="16C2550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底层原理理解（20分）</w:t>
      </w:r>
    </w:p>
    <w:p w14:paraId="3845A06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场景分析合理（20分）</w:t>
      </w:r>
    </w:p>
    <w:p w14:paraId="622655BE" w14:textId="77777777" w:rsidR="00BB3ADA" w:rsidRDefault="00BB3ADA" w:rsidP="00BB3ADA">
      <w:pPr>
        <w:rPr>
          <w:rFonts w:hint="eastAsia"/>
        </w:rPr>
      </w:pPr>
    </w:p>
    <w:p w14:paraId="73B4562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685AFBB9" w14:textId="77777777" w:rsidR="00BB3ADA" w:rsidRDefault="00BB3ADA" w:rsidP="00BB3ADA">
      <w:pPr>
        <w:rPr>
          <w:rFonts w:hint="eastAsia"/>
        </w:rPr>
      </w:pPr>
    </w:p>
    <w:p w14:paraId="0577E05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题目3：HashMap的底层实现</w:t>
      </w:r>
    </w:p>
    <w:p w14:paraId="62E563C8" w14:textId="77777777" w:rsidR="00BB3ADA" w:rsidRDefault="00BB3ADA" w:rsidP="00BB3ADA">
      <w:pPr>
        <w:rPr>
          <w:rFonts w:hint="eastAsia"/>
        </w:rPr>
      </w:pPr>
    </w:p>
    <w:p w14:paraId="1531E02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356FF7C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请说明HashMap的底层数据结构、put/get流程以及扩容机制。</w:t>
      </w:r>
    </w:p>
    <w:p w14:paraId="23806F92" w14:textId="77777777" w:rsidR="00BB3ADA" w:rsidRDefault="00BB3ADA" w:rsidP="00BB3ADA">
      <w:pPr>
        <w:rPr>
          <w:rFonts w:hint="eastAsia"/>
        </w:rPr>
      </w:pPr>
    </w:p>
    <w:p w14:paraId="1145005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**参考答案**：</w:t>
      </w:r>
    </w:p>
    <w:p w14:paraId="1F29F9D2" w14:textId="77777777" w:rsidR="00BB3ADA" w:rsidRDefault="00BB3ADA" w:rsidP="00BB3ADA">
      <w:pPr>
        <w:rPr>
          <w:rFonts w:hint="eastAsia"/>
        </w:rPr>
      </w:pPr>
    </w:p>
    <w:p w14:paraId="2861B1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**数据结构**：</w:t>
      </w:r>
    </w:p>
    <w:p w14:paraId="46DC94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JDK 1.7：数组 + 链表</w:t>
      </w:r>
    </w:p>
    <w:p w14:paraId="1731E49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JDK 1.8+：数组 + 链表 + 红黑树</w:t>
      </w:r>
    </w:p>
    <w:p w14:paraId="701BBC3D" w14:textId="77777777" w:rsidR="00BB3ADA" w:rsidRDefault="00BB3ADA" w:rsidP="00BB3ADA">
      <w:pPr>
        <w:rPr>
          <w:rFonts w:hint="eastAsia"/>
        </w:rPr>
      </w:pPr>
    </w:p>
    <w:p w14:paraId="7311574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**put流程**：</w:t>
      </w:r>
    </w:p>
    <w:p w14:paraId="7B4D7CC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1. 计算key的hash值：`hash = (key == null) ? 0 : (h = key.hashCode()) ^ (h &gt;&gt;&gt; 16)`</w:t>
      </w:r>
    </w:p>
    <w:p w14:paraId="66B8DD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2. 计算数组索引：`index = (n - 1) &amp; hash`</w:t>
      </w:r>
    </w:p>
    <w:p w14:paraId="5D1A016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3. 如果位置为空，直接插入</w:t>
      </w:r>
    </w:p>
    <w:p w14:paraId="49B5EA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4. 如果位置有元素，遍历链表/树，key相同则覆盖，否则插入</w:t>
      </w:r>
    </w:p>
    <w:p w14:paraId="62FC738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5. 链表长度超过8且数组长度≥64时，链表转红黑树</w:t>
      </w:r>
    </w:p>
    <w:p w14:paraId="09E94529" w14:textId="77777777" w:rsidR="00BB3ADA" w:rsidRDefault="00BB3ADA" w:rsidP="00BB3ADA">
      <w:pPr>
        <w:rPr>
          <w:rFonts w:hint="eastAsia"/>
        </w:rPr>
      </w:pPr>
    </w:p>
    <w:p w14:paraId="550EE91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**扩容机制**：</w:t>
      </w:r>
    </w:p>
    <w:p w14:paraId="381033B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触发条件：size &gt; threshold（capacity × load_factor，默认0.75）</w:t>
      </w:r>
    </w:p>
    <w:p w14:paraId="609C43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新容量：旧容量的2倍</w:t>
      </w:r>
    </w:p>
    <w:p w14:paraId="65E5C1A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rehash：重新计算每个元素的位置</w:t>
      </w:r>
    </w:p>
    <w:p w14:paraId="3A42B0C8" w14:textId="77777777" w:rsidR="00BB3ADA" w:rsidRDefault="00BB3ADA" w:rsidP="00BB3ADA">
      <w:pPr>
        <w:rPr>
          <w:rFonts w:hint="eastAsia"/>
        </w:rPr>
      </w:pPr>
    </w:p>
    <w:p w14:paraId="2B84BA5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1DED01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数据结构正确（20分）</w:t>
      </w:r>
    </w:p>
    <w:p w14:paraId="286EEF8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put流程清晰（30分）</w:t>
      </w:r>
    </w:p>
    <w:p w14:paraId="42E719F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hash计算理解（20分）</w:t>
      </w:r>
    </w:p>
    <w:p w14:paraId="36DC7E2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扩容机制完整（20分）</w:t>
      </w:r>
    </w:p>
    <w:p w14:paraId="43E0CBC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树化条件（10分）</w:t>
      </w:r>
    </w:p>
    <w:p w14:paraId="21F665D0" w14:textId="77777777" w:rsidR="00BB3ADA" w:rsidRDefault="00BB3ADA" w:rsidP="00BB3ADA">
      <w:pPr>
        <w:rPr>
          <w:rFonts w:hint="eastAsia"/>
        </w:rPr>
      </w:pPr>
    </w:p>
    <w:p w14:paraId="04ACB23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703D6654" w14:textId="77777777" w:rsidR="00BB3ADA" w:rsidRDefault="00BB3ADA" w:rsidP="00BB3ADA">
      <w:pPr>
        <w:rPr>
          <w:rFonts w:hint="eastAsia"/>
        </w:rPr>
      </w:pPr>
    </w:p>
    <w:p w14:paraId="7E8BA4D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### 题目4：ArrayList和LinkedList对比</w:t>
      </w:r>
    </w:p>
    <w:p w14:paraId="4E40B855" w14:textId="77777777" w:rsidR="00BB3ADA" w:rsidRDefault="00BB3ADA" w:rsidP="00BB3ADA">
      <w:pPr>
        <w:rPr>
          <w:rFonts w:hint="eastAsia"/>
        </w:rPr>
      </w:pPr>
    </w:p>
    <w:p w14:paraId="23EC6D1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40211D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请详细对比ArrayList和LinkedList的区别和适用场景。</w:t>
      </w:r>
    </w:p>
    <w:p w14:paraId="517039BF" w14:textId="77777777" w:rsidR="00BB3ADA" w:rsidRDefault="00BB3ADA" w:rsidP="00BB3ADA">
      <w:pPr>
        <w:rPr>
          <w:rFonts w:hint="eastAsia"/>
        </w:rPr>
      </w:pPr>
    </w:p>
    <w:p w14:paraId="596440B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761438CC" w14:textId="77777777" w:rsidR="00BB3ADA" w:rsidRDefault="00BB3ADA" w:rsidP="00BB3ADA">
      <w:pPr>
        <w:rPr>
          <w:rFonts w:hint="eastAsia"/>
        </w:rPr>
      </w:pPr>
    </w:p>
    <w:p w14:paraId="00D3D56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对比维度 | ArrayList | LinkedList |</w:t>
      </w:r>
    </w:p>
    <w:p w14:paraId="59AED4D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|----------|-----------|------------|</w:t>
      </w:r>
    </w:p>
    <w:p w14:paraId="23272E3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底层结构 | 动态数组 | 双向链表 |</w:t>
      </w:r>
    </w:p>
    <w:p w14:paraId="3123F20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随机访问 | O(1) | O(n) |</w:t>
      </w:r>
    </w:p>
    <w:p w14:paraId="4B09DE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头部插入 | O(n) | O(1) |</w:t>
      </w:r>
    </w:p>
    <w:p w14:paraId="54A0FF7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尾部插入 | O(1)摊销 | O(1) |</w:t>
      </w:r>
    </w:p>
    <w:p w14:paraId="3F746DF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中间插入 | O(n) | O(n) |</w:t>
      </w:r>
    </w:p>
    <w:p w14:paraId="70AC57E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删除操作 | O(n) | O(n) |</w:t>
      </w:r>
    </w:p>
    <w:p w14:paraId="1EB42B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内存占用 | 较小 | 较大（存储前后指针）|</w:t>
      </w:r>
    </w:p>
    <w:p w14:paraId="01023CCF" w14:textId="77777777" w:rsidR="00BB3ADA" w:rsidRDefault="00BB3ADA" w:rsidP="00BB3ADA">
      <w:pPr>
        <w:rPr>
          <w:rFonts w:hint="eastAsia"/>
        </w:rPr>
      </w:pPr>
    </w:p>
    <w:p w14:paraId="4DE38E0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**适用场景**：</w:t>
      </w:r>
    </w:p>
    <w:p w14:paraId="2DCD025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ArrayList：频繁随机访问、遍历、尾部插入</w:t>
      </w:r>
    </w:p>
    <w:p w14:paraId="2CE0318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LinkedList：频繁头尾插入删除、实现队列/栈</w:t>
      </w:r>
    </w:p>
    <w:p w14:paraId="2FD7F08A" w14:textId="77777777" w:rsidR="00BB3ADA" w:rsidRDefault="00BB3ADA" w:rsidP="00BB3ADA">
      <w:pPr>
        <w:rPr>
          <w:rFonts w:hint="eastAsia"/>
        </w:rPr>
      </w:pPr>
    </w:p>
    <w:p w14:paraId="0A33AD5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**注意事项**：</w:t>
      </w:r>
    </w:p>
    <w:p w14:paraId="7B8D6F7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LinkedList不是真正的O(1)插入，需要先O(n)定位位置</w:t>
      </w:r>
    </w:p>
    <w:p w14:paraId="7BFB17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ArrayList扩容开销：1.5倍增长，可预分配减少扩容</w:t>
      </w:r>
    </w:p>
    <w:p w14:paraId="6AD0DEBE" w14:textId="77777777" w:rsidR="00BB3ADA" w:rsidRDefault="00BB3ADA" w:rsidP="00BB3ADA">
      <w:pPr>
        <w:rPr>
          <w:rFonts w:hint="eastAsia"/>
        </w:rPr>
      </w:pPr>
    </w:p>
    <w:p w14:paraId="69FE198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54264FA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时间复杂度正确（30分）</w:t>
      </w:r>
    </w:p>
    <w:p w14:paraId="5CCA53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底层结构理解（20分）</w:t>
      </w:r>
    </w:p>
    <w:p w14:paraId="58F5C23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适用场景分析（30分）</w:t>
      </w:r>
    </w:p>
    <w:p w14:paraId="6728833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能说明扩容/内存（20分）</w:t>
      </w:r>
    </w:p>
    <w:p w14:paraId="183E702F" w14:textId="77777777" w:rsidR="00BB3ADA" w:rsidRDefault="00BB3ADA" w:rsidP="00BB3ADA">
      <w:pPr>
        <w:rPr>
          <w:rFonts w:hint="eastAsia"/>
        </w:rPr>
      </w:pPr>
    </w:p>
    <w:p w14:paraId="2E626C1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10D90D2A" w14:textId="77777777" w:rsidR="00BB3ADA" w:rsidRDefault="00BB3ADA" w:rsidP="00BB3ADA">
      <w:pPr>
        <w:rPr>
          <w:rFonts w:hint="eastAsia"/>
        </w:rPr>
      </w:pPr>
    </w:p>
    <w:p w14:paraId="71DACC3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题目5：Java异常体系</w:t>
      </w:r>
    </w:p>
    <w:p w14:paraId="71D835A9" w14:textId="77777777" w:rsidR="00BB3ADA" w:rsidRDefault="00BB3ADA" w:rsidP="00BB3ADA">
      <w:pPr>
        <w:rPr>
          <w:rFonts w:hint="eastAsia"/>
        </w:rPr>
      </w:pPr>
    </w:p>
    <w:p w14:paraId="0E8F87B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335619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请说明Java的异常体系，以及受检异常和非受检异常的区别。</w:t>
      </w:r>
    </w:p>
    <w:p w14:paraId="091FE8AF" w14:textId="77777777" w:rsidR="00BB3ADA" w:rsidRDefault="00BB3ADA" w:rsidP="00BB3ADA">
      <w:pPr>
        <w:rPr>
          <w:rFonts w:hint="eastAsia"/>
        </w:rPr>
      </w:pPr>
    </w:p>
    <w:p w14:paraId="282E319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0F31CB59" w14:textId="77777777" w:rsidR="00BB3ADA" w:rsidRDefault="00BB3ADA" w:rsidP="00BB3ADA">
      <w:pPr>
        <w:rPr>
          <w:rFonts w:hint="eastAsia"/>
        </w:rPr>
      </w:pPr>
    </w:p>
    <w:p w14:paraId="0452C61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**异常体系**：</w:t>
      </w:r>
    </w:p>
    <w:p w14:paraId="7687038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349F265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Throwable</w:t>
      </w:r>
    </w:p>
    <w:p w14:paraId="588E986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├── Error（系统错误，不可处理）</w:t>
      </w:r>
    </w:p>
    <w:p w14:paraId="717A1F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│   ├── OutOfMemoryError</w:t>
      </w:r>
    </w:p>
    <w:p w14:paraId="750EE1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│   ├── StackOverflowError</w:t>
      </w:r>
    </w:p>
    <w:p w14:paraId="56FD1F2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│   └── NoClassDefFoundError</w:t>
      </w:r>
    </w:p>
    <w:p w14:paraId="47A1ED7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└── Exception</w:t>
      </w:r>
    </w:p>
    <w:p w14:paraId="2A1FF28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├── 受检异常（Checked Exception）</w:t>
      </w:r>
    </w:p>
    <w:p w14:paraId="26A902E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│   ├── IOException</w:t>
      </w:r>
    </w:p>
    <w:p w14:paraId="3CE0750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│   ├── SQLException</w:t>
      </w:r>
    </w:p>
    <w:p w14:paraId="09F5D6E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│   └── ClassNotFoundException</w:t>
      </w:r>
    </w:p>
    <w:p w14:paraId="3742E5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└── 非受检异常（Unchecked Exception / RuntimeException）</w:t>
      </w:r>
    </w:p>
    <w:p w14:paraId="1C6F95A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├── NullPointerException</w:t>
      </w:r>
    </w:p>
    <w:p w14:paraId="7FCBC99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 xml:space="preserve">        ├── ArrayIndexOutOfBoundsException</w:t>
      </w:r>
    </w:p>
    <w:p w14:paraId="480124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├── IllegalArgumentException</w:t>
      </w:r>
    </w:p>
    <w:p w14:paraId="6ED9BF3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└── ClassCastException</w:t>
      </w:r>
    </w:p>
    <w:p w14:paraId="328876E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3845FCBE" w14:textId="77777777" w:rsidR="00BB3ADA" w:rsidRDefault="00BB3ADA" w:rsidP="00BB3ADA">
      <w:pPr>
        <w:rPr>
          <w:rFonts w:hint="eastAsia"/>
        </w:rPr>
      </w:pPr>
    </w:p>
    <w:p w14:paraId="6FFDDEC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**区别**：</w:t>
      </w:r>
    </w:p>
    <w:p w14:paraId="7958B615" w14:textId="77777777" w:rsidR="00BB3ADA" w:rsidRDefault="00BB3ADA" w:rsidP="00BB3ADA">
      <w:pPr>
        <w:rPr>
          <w:rFonts w:hint="eastAsia"/>
        </w:rPr>
      </w:pPr>
    </w:p>
    <w:p w14:paraId="5B4E479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特性 | 受检异常 | 非受检异常 |</w:t>
      </w:r>
    </w:p>
    <w:p w14:paraId="651CCDA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|------|----------|------------|</w:t>
      </w:r>
    </w:p>
    <w:p w14:paraId="1D0A9E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编译检查 | 必须处理（try-catch或throws）| 不强制处理 |</w:t>
      </w:r>
    </w:p>
    <w:p w14:paraId="3B700A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继承关系 | 继承Exception但不继承RuntimeException | 继承RuntimeException |</w:t>
      </w:r>
    </w:p>
    <w:p w14:paraId="545AC33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常见场景 | IO、SQL、网络 | 编程逻辑错误 |</w:t>
      </w:r>
    </w:p>
    <w:p w14:paraId="390115E3" w14:textId="77777777" w:rsidR="00BB3ADA" w:rsidRDefault="00BB3ADA" w:rsidP="00BB3ADA">
      <w:pPr>
        <w:rPr>
          <w:rFonts w:hint="eastAsia"/>
        </w:rPr>
      </w:pPr>
    </w:p>
    <w:p w14:paraId="79B182A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**处理原则**：</w:t>
      </w:r>
    </w:p>
    <w:p w14:paraId="29EEFF3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可恢复的用受检异常</w:t>
      </w:r>
    </w:p>
    <w:p w14:paraId="50C0B44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编程错误用非受检异常</w:t>
      </w:r>
    </w:p>
    <w:p w14:paraId="0BD0A11F" w14:textId="77777777" w:rsidR="00BB3ADA" w:rsidRDefault="00BB3ADA" w:rsidP="00BB3ADA">
      <w:pPr>
        <w:rPr>
          <w:rFonts w:hint="eastAsia"/>
        </w:rPr>
      </w:pPr>
    </w:p>
    <w:p w14:paraId="5DC1E4D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72762B3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异常体系完整（30分）</w:t>
      </w:r>
    </w:p>
    <w:p w14:paraId="3A6475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区别对比准确（30分）</w:t>
      </w:r>
    </w:p>
    <w:p w14:paraId="3AF059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能举例说明（20分）</w:t>
      </w:r>
    </w:p>
    <w:p w14:paraId="319FA96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处理原则正确（20分）</w:t>
      </w:r>
    </w:p>
    <w:p w14:paraId="5532D5F8" w14:textId="77777777" w:rsidR="00BB3ADA" w:rsidRDefault="00BB3ADA" w:rsidP="00BB3ADA">
      <w:pPr>
        <w:rPr>
          <w:rFonts w:hint="eastAsia"/>
        </w:rPr>
      </w:pPr>
    </w:p>
    <w:p w14:paraId="1A47671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404B52BF" w14:textId="77777777" w:rsidR="00BB3ADA" w:rsidRDefault="00BB3ADA" w:rsidP="00BB3ADA">
      <w:pPr>
        <w:rPr>
          <w:rFonts w:hint="eastAsia"/>
        </w:rPr>
      </w:pPr>
    </w:p>
    <w:p w14:paraId="24B23E5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题目6：==和equals的区别</w:t>
      </w:r>
    </w:p>
    <w:p w14:paraId="650F0225" w14:textId="77777777" w:rsidR="00BB3ADA" w:rsidRDefault="00BB3ADA" w:rsidP="00BB3ADA">
      <w:pPr>
        <w:rPr>
          <w:rFonts w:hint="eastAsia"/>
        </w:rPr>
      </w:pPr>
    </w:p>
    <w:p w14:paraId="0BD2448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**题目内容**：</w:t>
      </w:r>
    </w:p>
    <w:p w14:paraId="1C9B7E8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请解释==和equals的区别，以及为什么重写equals时必须重写hashCode。</w:t>
      </w:r>
    </w:p>
    <w:p w14:paraId="1452D811" w14:textId="77777777" w:rsidR="00BB3ADA" w:rsidRDefault="00BB3ADA" w:rsidP="00BB3ADA">
      <w:pPr>
        <w:rPr>
          <w:rFonts w:hint="eastAsia"/>
        </w:rPr>
      </w:pPr>
    </w:p>
    <w:p w14:paraId="4937CCC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7CB7EEDE" w14:textId="77777777" w:rsidR="00BB3ADA" w:rsidRDefault="00BB3ADA" w:rsidP="00BB3ADA">
      <w:pPr>
        <w:rPr>
          <w:rFonts w:hint="eastAsia"/>
        </w:rPr>
      </w:pPr>
    </w:p>
    <w:p w14:paraId="3753AF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**区别**：</w:t>
      </w:r>
    </w:p>
    <w:p w14:paraId="2073A31F" w14:textId="77777777" w:rsidR="00BB3ADA" w:rsidRDefault="00BB3ADA" w:rsidP="00BB3ADA">
      <w:pPr>
        <w:rPr>
          <w:rFonts w:hint="eastAsia"/>
        </w:rPr>
      </w:pPr>
    </w:p>
    <w:p w14:paraId="0F458CF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对比 | == | equals |</w:t>
      </w:r>
    </w:p>
    <w:p w14:paraId="7A3DBC1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|------|-----|--------|</w:t>
      </w:r>
    </w:p>
    <w:p w14:paraId="2D66A3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基本类型 | 比较值是否相等 | 不适用 |</w:t>
      </w:r>
    </w:p>
    <w:p w14:paraId="55941A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引用类型 | 比较内存地址 | 默认比较地址，可重写比较内容 |</w:t>
      </w:r>
    </w:p>
    <w:p w14:paraId="2DD49259" w14:textId="77777777" w:rsidR="00BB3ADA" w:rsidRDefault="00BB3ADA" w:rsidP="00BB3ADA">
      <w:pPr>
        <w:rPr>
          <w:rFonts w:hint="eastAsia"/>
        </w:rPr>
      </w:pPr>
    </w:p>
    <w:p w14:paraId="4EFF27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**示例**：</w:t>
      </w:r>
    </w:p>
    <w:p w14:paraId="2D98DBF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5C3C4CC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String a = new String("hello");</w:t>
      </w:r>
    </w:p>
    <w:p w14:paraId="10596B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String b = new String("hello");</w:t>
      </w:r>
    </w:p>
    <w:p w14:paraId="51882E5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System.out.println(a == b);      // false，不同对象</w:t>
      </w:r>
    </w:p>
    <w:p w14:paraId="7067C92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System.out.println(a.equals(b)); // true，内容相同</w:t>
      </w:r>
    </w:p>
    <w:p w14:paraId="589BCFE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6C84A850" w14:textId="77777777" w:rsidR="00BB3ADA" w:rsidRDefault="00BB3ADA" w:rsidP="00BB3ADA">
      <w:pPr>
        <w:rPr>
          <w:rFonts w:hint="eastAsia"/>
        </w:rPr>
      </w:pPr>
    </w:p>
    <w:p w14:paraId="3839F08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**hashCode契约**：</w:t>
      </w:r>
    </w:p>
    <w:p w14:paraId="21CC975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1. 同一个对象多次调用hashCode返回相同整数</w:t>
      </w:r>
    </w:p>
    <w:p w14:paraId="40D70F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2. equals相等的两个对象，hashCode必须相等</w:t>
      </w:r>
    </w:p>
    <w:p w14:paraId="1572818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3. equals不等，hashCode可以相等（但尽量不等）</w:t>
      </w:r>
    </w:p>
    <w:p w14:paraId="64E08E68" w14:textId="77777777" w:rsidR="00BB3ADA" w:rsidRDefault="00BB3ADA" w:rsidP="00BB3ADA">
      <w:pPr>
        <w:rPr>
          <w:rFonts w:hint="eastAsia"/>
        </w:rPr>
      </w:pPr>
    </w:p>
    <w:p w14:paraId="15C40E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**不重写hashCode的问题**：</w:t>
      </w:r>
    </w:p>
    <w:p w14:paraId="1D7166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2285FC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// 违反契约，无法正确使用HashMap</w:t>
      </w:r>
    </w:p>
    <w:p w14:paraId="0938280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Map&lt;Student, String&gt; map = new HashMap&lt;&gt;();</w:t>
      </w:r>
    </w:p>
    <w:p w14:paraId="4A64D2C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Student s1 = new Student("张三");</w:t>
      </w:r>
    </w:p>
    <w:p w14:paraId="18F749F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Student s2 = new Student("张三");</w:t>
      </w:r>
    </w:p>
    <w:p w14:paraId="61DDD74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map.put(s1, "信息");</w:t>
      </w:r>
    </w:p>
    <w:p w14:paraId="1699C33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map.get(s2);  // 返回null，即使equals返回true</w:t>
      </w:r>
    </w:p>
    <w:p w14:paraId="23E32D2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5D48545C" w14:textId="77777777" w:rsidR="00BB3ADA" w:rsidRDefault="00BB3ADA" w:rsidP="00BB3ADA">
      <w:pPr>
        <w:rPr>
          <w:rFonts w:hint="eastAsia"/>
        </w:rPr>
      </w:pPr>
    </w:p>
    <w:p w14:paraId="3AD93E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3B4A9E6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==和equals区别（30分）</w:t>
      </w:r>
    </w:p>
    <w:p w14:paraId="38ABB92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hashCode契约理解（40分）</w:t>
      </w:r>
    </w:p>
    <w:p w14:paraId="2EEAB79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能举例说明问题（30分）</w:t>
      </w:r>
    </w:p>
    <w:p w14:paraId="7D917B42" w14:textId="77777777" w:rsidR="00BB3ADA" w:rsidRDefault="00BB3ADA" w:rsidP="00BB3ADA">
      <w:pPr>
        <w:rPr>
          <w:rFonts w:hint="eastAsia"/>
        </w:rPr>
      </w:pPr>
    </w:p>
    <w:p w14:paraId="513292A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1C30FE4A" w14:textId="77777777" w:rsidR="00BB3ADA" w:rsidRDefault="00BB3ADA" w:rsidP="00BB3ADA">
      <w:pPr>
        <w:rPr>
          <w:rFonts w:hint="eastAsia"/>
        </w:rPr>
      </w:pPr>
    </w:p>
    <w:p w14:paraId="1E982CC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题目7：接口和抽象类的区别</w:t>
      </w:r>
    </w:p>
    <w:p w14:paraId="4EF9DA14" w14:textId="77777777" w:rsidR="00BB3ADA" w:rsidRDefault="00BB3ADA" w:rsidP="00BB3ADA">
      <w:pPr>
        <w:rPr>
          <w:rFonts w:hint="eastAsia"/>
        </w:rPr>
      </w:pPr>
    </w:p>
    <w:p w14:paraId="623015A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69BC2A3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请说明接口和抽象类的区别，以及各自的使用场景。</w:t>
      </w:r>
    </w:p>
    <w:p w14:paraId="72AD86A7" w14:textId="77777777" w:rsidR="00BB3ADA" w:rsidRDefault="00BB3ADA" w:rsidP="00BB3ADA">
      <w:pPr>
        <w:rPr>
          <w:rFonts w:hint="eastAsia"/>
        </w:rPr>
      </w:pPr>
    </w:p>
    <w:p w14:paraId="0613B7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3D7BDBD8" w14:textId="77777777" w:rsidR="00BB3ADA" w:rsidRDefault="00BB3ADA" w:rsidP="00BB3ADA">
      <w:pPr>
        <w:rPr>
          <w:rFonts w:hint="eastAsia"/>
        </w:rPr>
      </w:pPr>
    </w:p>
    <w:p w14:paraId="53ADCAA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对比维度 | 抽象类 | 接口 |</w:t>
      </w:r>
    </w:p>
    <w:p w14:paraId="4D454D8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|----------|--------|------|</w:t>
      </w:r>
    </w:p>
    <w:p w14:paraId="76BCF9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关键字 | abstract class | interface |</w:t>
      </w:r>
    </w:p>
    <w:p w14:paraId="4ACEF14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继承/实现 | extends（单继承）| implements（多实现）|</w:t>
      </w:r>
    </w:p>
    <w:p w14:paraId="000AAAE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构造方法 | 可以有 | 不能有 |</w:t>
      </w:r>
    </w:p>
    <w:p w14:paraId="344A1FC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| 成员变量 | 任意 | public static final |</w:t>
      </w:r>
    </w:p>
    <w:p w14:paraId="1AB2DFC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普通方法 | 可以有 | JDK8后可default/static |</w:t>
      </w:r>
    </w:p>
    <w:p w14:paraId="5B40AB4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访问修饰符 | 任意 | public（默认）|</w:t>
      </w:r>
    </w:p>
    <w:p w14:paraId="5AF729D7" w14:textId="77777777" w:rsidR="00BB3ADA" w:rsidRDefault="00BB3ADA" w:rsidP="00BB3ADA">
      <w:pPr>
        <w:rPr>
          <w:rFonts w:hint="eastAsia"/>
        </w:rPr>
      </w:pPr>
    </w:p>
    <w:p w14:paraId="570D0AA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**Java 8+接口新特性**：</w:t>
      </w:r>
    </w:p>
    <w:p w14:paraId="2A5E71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default方法：提供默认实现</w:t>
      </w:r>
    </w:p>
    <w:p w14:paraId="0437E42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static方法：工具方法</w:t>
      </w:r>
    </w:p>
    <w:p w14:paraId="6F3783A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函数式接口：@FunctionalInterface</w:t>
      </w:r>
    </w:p>
    <w:p w14:paraId="3FC28A50" w14:textId="77777777" w:rsidR="00BB3ADA" w:rsidRDefault="00BB3ADA" w:rsidP="00BB3ADA">
      <w:pPr>
        <w:rPr>
          <w:rFonts w:hint="eastAsia"/>
        </w:rPr>
      </w:pPr>
    </w:p>
    <w:p w14:paraId="254107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**使用场景**：</w:t>
      </w:r>
    </w:p>
    <w:p w14:paraId="4ACCEE3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抽象类：is-a关系，有共同代码复用</w:t>
      </w:r>
    </w:p>
    <w:p w14:paraId="32DC97D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接口：can-do关系，定义行为规范</w:t>
      </w:r>
    </w:p>
    <w:p w14:paraId="53B8F7DA" w14:textId="77777777" w:rsidR="00BB3ADA" w:rsidRDefault="00BB3ADA" w:rsidP="00BB3ADA">
      <w:pPr>
        <w:rPr>
          <w:rFonts w:hint="eastAsia"/>
        </w:rPr>
      </w:pPr>
    </w:p>
    <w:p w14:paraId="7A09589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5399408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对比表完整（40分）</w:t>
      </w:r>
    </w:p>
    <w:p w14:paraId="394D253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理解Java 8变化（20分）</w:t>
      </w:r>
    </w:p>
    <w:p w14:paraId="5F9A060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场景分析正确（20分）</w:t>
      </w:r>
    </w:p>
    <w:p w14:paraId="32E5F9D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能说明默认方法的多继承问题（20分）</w:t>
      </w:r>
    </w:p>
    <w:p w14:paraId="3BAF330E" w14:textId="77777777" w:rsidR="00BB3ADA" w:rsidRDefault="00BB3ADA" w:rsidP="00BB3ADA">
      <w:pPr>
        <w:rPr>
          <w:rFonts w:hint="eastAsia"/>
        </w:rPr>
      </w:pPr>
    </w:p>
    <w:p w14:paraId="4B467A8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69D749BC" w14:textId="77777777" w:rsidR="00BB3ADA" w:rsidRDefault="00BB3ADA" w:rsidP="00BB3ADA">
      <w:pPr>
        <w:rPr>
          <w:rFonts w:hint="eastAsia"/>
        </w:rPr>
      </w:pPr>
    </w:p>
    <w:p w14:paraId="0334901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题目8：Java内存模型基础</w:t>
      </w:r>
    </w:p>
    <w:p w14:paraId="128846DB" w14:textId="77777777" w:rsidR="00BB3ADA" w:rsidRDefault="00BB3ADA" w:rsidP="00BB3ADA">
      <w:pPr>
        <w:rPr>
          <w:rFonts w:hint="eastAsia"/>
        </w:rPr>
      </w:pPr>
    </w:p>
    <w:p w14:paraId="1112EF2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1E6D0FA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请说明JVM运行时数据区的组成部分及其作用。</w:t>
      </w:r>
    </w:p>
    <w:p w14:paraId="58FEF9EC" w14:textId="77777777" w:rsidR="00BB3ADA" w:rsidRDefault="00BB3ADA" w:rsidP="00BB3ADA">
      <w:pPr>
        <w:rPr>
          <w:rFonts w:hint="eastAsia"/>
        </w:rPr>
      </w:pPr>
    </w:p>
    <w:p w14:paraId="48C6B4A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0A0DC71C" w14:textId="77777777" w:rsidR="00BB3ADA" w:rsidRDefault="00BB3ADA" w:rsidP="00BB3ADA">
      <w:pPr>
        <w:rPr>
          <w:rFonts w:hint="eastAsia"/>
        </w:rPr>
      </w:pPr>
    </w:p>
    <w:p w14:paraId="4D9C3F7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**五大区域**：</w:t>
      </w:r>
    </w:p>
    <w:p w14:paraId="7E3C485E" w14:textId="77777777" w:rsidR="00BB3ADA" w:rsidRDefault="00BB3ADA" w:rsidP="00BB3ADA">
      <w:pPr>
        <w:rPr>
          <w:rFonts w:hint="eastAsia"/>
        </w:rPr>
      </w:pPr>
    </w:p>
    <w:p w14:paraId="69B133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堆（Heap）**</w:t>
      </w:r>
    </w:p>
    <w:p w14:paraId="4E13E71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线程共享，存储对象实例</w:t>
      </w:r>
    </w:p>
    <w:p w14:paraId="6C94432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垃圾回收的主要区域</w:t>
      </w:r>
    </w:p>
    <w:p w14:paraId="0EE1100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分代：年轻代（Eden、S0、S1）+ 老年代</w:t>
      </w:r>
    </w:p>
    <w:p w14:paraId="6B319750" w14:textId="77777777" w:rsidR="00BB3ADA" w:rsidRDefault="00BB3ADA" w:rsidP="00BB3ADA">
      <w:pPr>
        <w:rPr>
          <w:rFonts w:hint="eastAsia"/>
        </w:rPr>
      </w:pPr>
    </w:p>
    <w:p w14:paraId="6886DB0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方法区（Method Area）**</w:t>
      </w:r>
    </w:p>
    <w:p w14:paraId="188DD5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线程共享，存储类信息、常量、静态变量</w:t>
      </w:r>
    </w:p>
    <w:p w14:paraId="1447DC3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运行时常量池</w:t>
      </w:r>
    </w:p>
    <w:p w14:paraId="23D82C6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JDK8后改为Metaspace（本地内存）</w:t>
      </w:r>
    </w:p>
    <w:p w14:paraId="372D5ADE" w14:textId="77777777" w:rsidR="00BB3ADA" w:rsidRDefault="00BB3ADA" w:rsidP="00BB3ADA">
      <w:pPr>
        <w:rPr>
          <w:rFonts w:hint="eastAsia"/>
        </w:rPr>
      </w:pPr>
    </w:p>
    <w:p w14:paraId="6203C77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虚拟机栈（VM Stack）**</w:t>
      </w:r>
    </w:p>
    <w:p w14:paraId="46092C9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线程私有</w:t>
      </w:r>
    </w:p>
    <w:p w14:paraId="6900E52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存储栈帧：局部变量表、操作数栈、动态链接、方法出口</w:t>
      </w:r>
    </w:p>
    <w:p w14:paraId="62635DB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每个方法调用对应一个栈帧</w:t>
      </w:r>
    </w:p>
    <w:p w14:paraId="190EDB79" w14:textId="77777777" w:rsidR="00BB3ADA" w:rsidRDefault="00BB3ADA" w:rsidP="00BB3ADA">
      <w:pPr>
        <w:rPr>
          <w:rFonts w:hint="eastAsia"/>
        </w:rPr>
      </w:pPr>
    </w:p>
    <w:p w14:paraId="6A0667F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**4. 本地方法栈（Native Method Stack）**</w:t>
      </w:r>
    </w:p>
    <w:p w14:paraId="12CEE1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线程私有，为native方法服务</w:t>
      </w:r>
    </w:p>
    <w:p w14:paraId="25BDCBE4" w14:textId="77777777" w:rsidR="00BB3ADA" w:rsidRDefault="00BB3ADA" w:rsidP="00BB3ADA">
      <w:pPr>
        <w:rPr>
          <w:rFonts w:hint="eastAsia"/>
        </w:rPr>
      </w:pPr>
    </w:p>
    <w:p w14:paraId="7D43A3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**5. 程序计数器（PC Register）**</w:t>
      </w:r>
    </w:p>
    <w:p w14:paraId="26DC80A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线程私有，记录当前线程执行位置</w:t>
      </w:r>
    </w:p>
    <w:p w14:paraId="7440BC8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唯一没有OOM的区域</w:t>
      </w:r>
    </w:p>
    <w:p w14:paraId="728D0E15" w14:textId="77777777" w:rsidR="00BB3ADA" w:rsidRDefault="00BB3ADA" w:rsidP="00BB3ADA">
      <w:pPr>
        <w:rPr>
          <w:rFonts w:hint="eastAsia"/>
        </w:rPr>
      </w:pPr>
    </w:p>
    <w:p w14:paraId="28623E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5C1126F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五大区域完整（30分）</w:t>
      </w:r>
    </w:p>
    <w:p w14:paraId="191033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各区域作用正确（30分）</w:t>
      </w:r>
    </w:p>
    <w:p w14:paraId="1D98C0C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线程共享/私有分类（20分）</w:t>
      </w:r>
    </w:p>
    <w:p w14:paraId="0827D1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能说明JDK8变化（20分）</w:t>
      </w:r>
    </w:p>
    <w:p w14:paraId="7A9F10D2" w14:textId="77777777" w:rsidR="00BB3ADA" w:rsidRDefault="00BB3ADA" w:rsidP="00BB3ADA">
      <w:pPr>
        <w:rPr>
          <w:rFonts w:hint="eastAsia"/>
        </w:rPr>
      </w:pPr>
    </w:p>
    <w:p w14:paraId="43553922" w14:textId="77777777" w:rsidR="00BB3ADA" w:rsidRDefault="00BB3ADA" w:rsidP="00BB3ADA">
      <w:pPr>
        <w:rPr>
          <w:rFonts w:hint="eastAsia"/>
        </w:rPr>
      </w:pPr>
    </w:p>
    <w:p w14:paraId="377D961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 三、中级题目</w:t>
      </w:r>
    </w:p>
    <w:p w14:paraId="67F471F5" w14:textId="77777777" w:rsidR="00BB3ADA" w:rsidRDefault="00BB3ADA" w:rsidP="00BB3ADA">
      <w:pPr>
        <w:rPr>
          <w:rFonts w:hint="eastAsia"/>
        </w:rPr>
      </w:pPr>
    </w:p>
    <w:p w14:paraId="27C4B0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题目9：ConcurrentHashMap实现原理</w:t>
      </w:r>
    </w:p>
    <w:p w14:paraId="3FAB5954" w14:textId="77777777" w:rsidR="00BB3ADA" w:rsidRDefault="00BB3ADA" w:rsidP="00BB3ADA">
      <w:pPr>
        <w:rPr>
          <w:rFonts w:hint="eastAsia"/>
        </w:rPr>
      </w:pPr>
    </w:p>
    <w:p w14:paraId="2B8EB4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1CB222B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请说明ConcurrentHashMap的底层实现，以及JDK 7和JDK 8的区别。</w:t>
      </w:r>
    </w:p>
    <w:p w14:paraId="78EA08D0" w14:textId="77777777" w:rsidR="00BB3ADA" w:rsidRDefault="00BB3ADA" w:rsidP="00BB3ADA">
      <w:pPr>
        <w:rPr>
          <w:rFonts w:hint="eastAsia"/>
        </w:rPr>
      </w:pPr>
    </w:p>
    <w:p w14:paraId="456100F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356E9856" w14:textId="77777777" w:rsidR="00BB3ADA" w:rsidRDefault="00BB3ADA" w:rsidP="00BB3ADA">
      <w:pPr>
        <w:rPr>
          <w:rFonts w:hint="eastAsia"/>
        </w:rPr>
      </w:pPr>
    </w:p>
    <w:p w14:paraId="6ED6F33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**JDK 7实现**：</w:t>
      </w:r>
    </w:p>
    <w:p w14:paraId="473D1B8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数据结构：Segment数组 + HashEntry链表</w:t>
      </w:r>
    </w:p>
    <w:p w14:paraId="0E56242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分段锁：每个Segment持有一把锁，默认16个Segment</w:t>
      </w:r>
    </w:p>
    <w:p w14:paraId="19B677D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并发度：16（Segment数量）</w:t>
      </w:r>
    </w:p>
    <w:p w14:paraId="081F3983" w14:textId="77777777" w:rsidR="00BB3ADA" w:rsidRDefault="00BB3ADA" w:rsidP="00BB3ADA">
      <w:pPr>
        <w:rPr>
          <w:rFonts w:hint="eastAsia"/>
        </w:rPr>
      </w:pPr>
    </w:p>
    <w:p w14:paraId="30EE0CF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**JDK 8实现**：</w:t>
      </w:r>
    </w:p>
    <w:p w14:paraId="37751AC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数据结构：Node数组 + 链表/红黑树</w:t>
      </w:r>
    </w:p>
    <w:p w14:paraId="229222F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锁机制：synchronized + CAS</w:t>
      </w:r>
    </w:p>
    <w:p w14:paraId="5B53EDD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粒度：单个Node头节点</w:t>
      </w:r>
    </w:p>
    <w:p w14:paraId="3DD82CF8" w14:textId="77777777" w:rsidR="00BB3ADA" w:rsidRDefault="00BB3ADA" w:rsidP="00BB3ADA">
      <w:pPr>
        <w:rPr>
          <w:rFonts w:hint="eastAsia"/>
        </w:rPr>
      </w:pPr>
    </w:p>
    <w:p w14:paraId="2941F41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**核心方法**：</w:t>
      </w:r>
    </w:p>
    <w:p w14:paraId="623E19E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037597C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put流程</w:t>
      </w:r>
    </w:p>
    <w:p w14:paraId="514D733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final V putVal(K key, V value, boolean onlyIfAbsent) {</w:t>
      </w:r>
    </w:p>
    <w:p w14:paraId="234A7D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1. 计算hash</w:t>
      </w:r>
    </w:p>
    <w:p w14:paraId="7BBE1E0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2. 如果table为空，初始化</w:t>
      </w:r>
    </w:p>
    <w:p w14:paraId="47939E2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3. 对应位置无元素，CAS插入</w:t>
      </w:r>
    </w:p>
    <w:p w14:paraId="0528333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4. 正在扩容，协助扩容</w:t>
      </w:r>
    </w:p>
    <w:p w14:paraId="72426D8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5. 有元素，synchronized锁住头节点</w:t>
      </w:r>
    </w:p>
    <w:p w14:paraId="79716B2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0F28822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016A515" w14:textId="77777777" w:rsidR="00BB3ADA" w:rsidRDefault="00BB3ADA" w:rsidP="00BB3ADA">
      <w:pPr>
        <w:rPr>
          <w:rFonts w:hint="eastAsia"/>
        </w:rPr>
      </w:pPr>
    </w:p>
    <w:p w14:paraId="1FC7DAF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**JDK 8优势**：</w:t>
      </w:r>
    </w:p>
    <w:p w14:paraId="5128026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锁粒度更细，并发更高</w:t>
      </w:r>
    </w:p>
    <w:p w14:paraId="06F03C7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红黑树优化查询</w:t>
      </w:r>
    </w:p>
    <w:p w14:paraId="494CC3C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使用synchronized而非ReentrantLock（JVM优化更好）</w:t>
      </w:r>
    </w:p>
    <w:p w14:paraId="20FE75C4" w14:textId="77777777" w:rsidR="00BB3ADA" w:rsidRDefault="00BB3ADA" w:rsidP="00BB3ADA">
      <w:pPr>
        <w:rPr>
          <w:rFonts w:hint="eastAsia"/>
        </w:rPr>
      </w:pPr>
    </w:p>
    <w:p w14:paraId="5CF8B1F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4BCF97A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两版本数据结构（20分）</w:t>
      </w:r>
    </w:p>
    <w:p w14:paraId="75F912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锁机制理解（30分）</w:t>
      </w:r>
    </w:p>
    <w:p w14:paraId="6F409FE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put流程清楚（20分）</w:t>
      </w:r>
    </w:p>
    <w:p w14:paraId="1D43C2D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能说明size()的弱一致性（15分）</w:t>
      </w:r>
    </w:p>
    <w:p w14:paraId="4B960B5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能说明扩容机制（15分）</w:t>
      </w:r>
    </w:p>
    <w:p w14:paraId="563EF282" w14:textId="77777777" w:rsidR="00BB3ADA" w:rsidRDefault="00BB3ADA" w:rsidP="00BB3ADA">
      <w:pPr>
        <w:rPr>
          <w:rFonts w:hint="eastAsia"/>
        </w:rPr>
      </w:pPr>
    </w:p>
    <w:p w14:paraId="47EA4B8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025F6B62" w14:textId="77777777" w:rsidR="00BB3ADA" w:rsidRDefault="00BB3ADA" w:rsidP="00BB3ADA">
      <w:pPr>
        <w:rPr>
          <w:rFonts w:hint="eastAsia"/>
        </w:rPr>
      </w:pPr>
    </w:p>
    <w:p w14:paraId="21A7481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题目10：线程池参数配置</w:t>
      </w:r>
    </w:p>
    <w:p w14:paraId="2984C098" w14:textId="77777777" w:rsidR="00BB3ADA" w:rsidRDefault="00BB3ADA" w:rsidP="00BB3ADA">
      <w:pPr>
        <w:rPr>
          <w:rFonts w:hint="eastAsia"/>
        </w:rPr>
      </w:pPr>
    </w:p>
    <w:p w14:paraId="64DD60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1BD8AE8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请解释ThreadPoolExecutor的七大参数及其作用，并给出配置建议。</w:t>
      </w:r>
    </w:p>
    <w:p w14:paraId="62AB96FA" w14:textId="77777777" w:rsidR="00BB3ADA" w:rsidRDefault="00BB3ADA" w:rsidP="00BB3ADA">
      <w:pPr>
        <w:rPr>
          <w:rFonts w:hint="eastAsia"/>
        </w:rPr>
      </w:pPr>
    </w:p>
    <w:p w14:paraId="6BCBE8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089B0ED7" w14:textId="77777777" w:rsidR="00BB3ADA" w:rsidRDefault="00BB3ADA" w:rsidP="00BB3ADA">
      <w:pPr>
        <w:rPr>
          <w:rFonts w:hint="eastAsia"/>
        </w:rPr>
      </w:pPr>
    </w:p>
    <w:p w14:paraId="3F950B2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**七大参数**：</w:t>
      </w:r>
    </w:p>
    <w:p w14:paraId="53DA723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7E5DBDD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public ThreadPoolExecutor(</w:t>
      </w:r>
    </w:p>
    <w:p w14:paraId="6D49C57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int corePoolSize,      // 核心线程数</w:t>
      </w:r>
    </w:p>
    <w:p w14:paraId="42293B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int maximumPoolSize,   // 最大线程数</w:t>
      </w:r>
    </w:p>
    <w:p w14:paraId="42DF4C0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long keepAliveTime,    // 空闲线程存活时间</w:t>
      </w:r>
    </w:p>
    <w:p w14:paraId="0B75337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TimeUnit unit,         // 时间单位</w:t>
      </w:r>
    </w:p>
    <w:p w14:paraId="2A4329A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BlockingQueue&lt;Runnable&gt; workQueue,  // 工作队列</w:t>
      </w:r>
    </w:p>
    <w:p w14:paraId="6DA2B17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ThreadFactory threadFactory,        // 线程工厂</w:t>
      </w:r>
    </w:p>
    <w:p w14:paraId="157EA6A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RejectedExecutionHandler handler    // 拒绝策略</w:t>
      </w:r>
    </w:p>
    <w:p w14:paraId="36CC23B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)</w:t>
      </w:r>
    </w:p>
    <w:p w14:paraId="508315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4FDD7AB0" w14:textId="77777777" w:rsidR="00BB3ADA" w:rsidRDefault="00BB3ADA" w:rsidP="00BB3ADA">
      <w:pPr>
        <w:rPr>
          <w:rFonts w:hint="eastAsia"/>
        </w:rPr>
      </w:pPr>
    </w:p>
    <w:p w14:paraId="7EB896F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**工作队列类型**：</w:t>
      </w:r>
    </w:p>
    <w:p w14:paraId="0A836FB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队列 | 特点 | 适用场景 |</w:t>
      </w:r>
    </w:p>
    <w:p w14:paraId="6F60D8E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|------|------|----------|</w:t>
      </w:r>
    </w:p>
    <w:p w14:paraId="716DFC9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ArrayBlockingQueue | 有界，FIFO | 控制资源使用 |</w:t>
      </w:r>
    </w:p>
    <w:p w14:paraId="237F413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LinkedBlockingQueue | 可有界/无界 | 默认无界队列 |</w:t>
      </w:r>
    </w:p>
    <w:p w14:paraId="63F4815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SynchronousQueue | 不存储，直接移交 | 大并发短任务 |</w:t>
      </w:r>
    </w:p>
    <w:p w14:paraId="3611C0B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PriorityBlockingQueue | 优先级队列 | 任务有优先级 |</w:t>
      </w:r>
    </w:p>
    <w:p w14:paraId="621B0079" w14:textId="77777777" w:rsidR="00BB3ADA" w:rsidRDefault="00BB3ADA" w:rsidP="00BB3ADA">
      <w:pPr>
        <w:rPr>
          <w:rFonts w:hint="eastAsia"/>
        </w:rPr>
      </w:pPr>
    </w:p>
    <w:p w14:paraId="40EE138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**拒绝策略**：</w:t>
      </w:r>
    </w:p>
    <w:p w14:paraId="0870C9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策略 | 行为 |</w:t>
      </w:r>
    </w:p>
    <w:p w14:paraId="69F9FB6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|------|------|</w:t>
      </w:r>
    </w:p>
    <w:p w14:paraId="362DD6D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| AbortPolicy（默认）| 抛出RejectedExecutionException |</w:t>
      </w:r>
    </w:p>
    <w:p w14:paraId="1798A43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CallerRunsPolicy | 调用者线程执行 |</w:t>
      </w:r>
    </w:p>
    <w:p w14:paraId="55E0BA3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DiscardPolicy | 静默丢弃 |</w:t>
      </w:r>
    </w:p>
    <w:p w14:paraId="2954502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DiscardOldestPolicy | 丢弃队列头，重试 |</w:t>
      </w:r>
    </w:p>
    <w:p w14:paraId="2292E9C4" w14:textId="77777777" w:rsidR="00BB3ADA" w:rsidRDefault="00BB3ADA" w:rsidP="00BB3ADA">
      <w:pPr>
        <w:rPr>
          <w:rFonts w:hint="eastAsia"/>
        </w:rPr>
      </w:pPr>
    </w:p>
    <w:p w14:paraId="791ECDA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**配置建议**：</w:t>
      </w:r>
    </w:p>
    <w:p w14:paraId="2DC399F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CPU密集型：corePoolSize = CPU核心数 + 1</w:t>
      </w:r>
    </w:p>
    <w:p w14:paraId="43F76C8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IO密集型：corePoolSize = CPU核心数 × 2</w:t>
      </w:r>
    </w:p>
    <w:p w14:paraId="060B6D4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混合型：使用有界队列 + CallerRunsPolicy</w:t>
      </w:r>
    </w:p>
    <w:p w14:paraId="7F6C2EC1" w14:textId="77777777" w:rsidR="00BB3ADA" w:rsidRDefault="00BB3ADA" w:rsidP="00BB3ADA">
      <w:pPr>
        <w:rPr>
          <w:rFonts w:hint="eastAsia"/>
        </w:rPr>
      </w:pPr>
    </w:p>
    <w:p w14:paraId="744AACE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6FD71CD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七大参数清楚（30分）</w:t>
      </w:r>
    </w:p>
    <w:p w14:paraId="2A7B1E2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队列类型理解（20分）</w:t>
      </w:r>
    </w:p>
    <w:p w14:paraId="503FBBB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拒绝策略正确（20分）</w:t>
      </w:r>
    </w:p>
    <w:p w14:paraId="3811529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配置建议合理（30分）</w:t>
      </w:r>
    </w:p>
    <w:p w14:paraId="0B9B49E6" w14:textId="77777777" w:rsidR="00BB3ADA" w:rsidRDefault="00BB3ADA" w:rsidP="00BB3ADA">
      <w:pPr>
        <w:rPr>
          <w:rFonts w:hint="eastAsia"/>
        </w:rPr>
      </w:pPr>
    </w:p>
    <w:p w14:paraId="5F6EAF8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344FD57C" w14:textId="77777777" w:rsidR="00BB3ADA" w:rsidRDefault="00BB3ADA" w:rsidP="00BB3ADA">
      <w:pPr>
        <w:rPr>
          <w:rFonts w:hint="eastAsia"/>
        </w:rPr>
      </w:pPr>
    </w:p>
    <w:p w14:paraId="75BDC5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题目11：JVM垃圾回收算法</w:t>
      </w:r>
    </w:p>
    <w:p w14:paraId="0C5EBA57" w14:textId="77777777" w:rsidR="00BB3ADA" w:rsidRDefault="00BB3ADA" w:rsidP="00BB3ADA">
      <w:pPr>
        <w:rPr>
          <w:rFonts w:hint="eastAsia"/>
        </w:rPr>
      </w:pPr>
    </w:p>
    <w:p w14:paraId="291F59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32C1D7F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请说明JVM的垃圾回收算法及其优缺点。</w:t>
      </w:r>
    </w:p>
    <w:p w14:paraId="5185E1D6" w14:textId="77777777" w:rsidR="00BB3ADA" w:rsidRDefault="00BB3ADA" w:rsidP="00BB3ADA">
      <w:pPr>
        <w:rPr>
          <w:rFonts w:hint="eastAsia"/>
        </w:rPr>
      </w:pPr>
    </w:p>
    <w:p w14:paraId="1835ABC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5E0CC83D" w14:textId="77777777" w:rsidR="00BB3ADA" w:rsidRDefault="00BB3ADA" w:rsidP="00BB3ADA">
      <w:pPr>
        <w:rPr>
          <w:rFonts w:hint="eastAsia"/>
        </w:rPr>
      </w:pPr>
    </w:p>
    <w:p w14:paraId="2B6AB4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**三种基本算法**：</w:t>
      </w:r>
    </w:p>
    <w:p w14:paraId="378E673B" w14:textId="77777777" w:rsidR="00BB3ADA" w:rsidRDefault="00BB3ADA" w:rsidP="00BB3ADA">
      <w:pPr>
        <w:rPr>
          <w:rFonts w:hint="eastAsia"/>
        </w:rPr>
      </w:pPr>
    </w:p>
    <w:p w14:paraId="6D1B103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**1. 标记-清除**</w:t>
      </w:r>
    </w:p>
    <w:p w14:paraId="4249AF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过程：标记存活对象 → 清除未标记对象</w:t>
      </w:r>
    </w:p>
    <w:p w14:paraId="1FEED58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优点：简单</w:t>
      </w:r>
    </w:p>
    <w:p w14:paraId="2881E83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缺点：产生内存碎片，效率不高</w:t>
      </w:r>
    </w:p>
    <w:p w14:paraId="1AB58555" w14:textId="77777777" w:rsidR="00BB3ADA" w:rsidRDefault="00BB3ADA" w:rsidP="00BB3ADA">
      <w:pPr>
        <w:rPr>
          <w:rFonts w:hint="eastAsia"/>
        </w:rPr>
      </w:pPr>
    </w:p>
    <w:p w14:paraId="40C8C61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标记-复制**</w:t>
      </w:r>
    </w:p>
    <w:p w14:paraId="7163A99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过程：内存分为两块，只使用一块；存活对象复制到另一块</w:t>
      </w:r>
    </w:p>
    <w:p w14:paraId="176D9B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优点：无碎片，效率高</w:t>
      </w:r>
    </w:p>
    <w:p w14:paraId="62F0D72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缺点：内存利用率低（50%）</w:t>
      </w:r>
    </w:p>
    <w:p w14:paraId="4C7AC73D" w14:textId="77777777" w:rsidR="00BB3ADA" w:rsidRDefault="00BB3ADA" w:rsidP="00BB3ADA">
      <w:pPr>
        <w:rPr>
          <w:rFonts w:hint="eastAsia"/>
        </w:rPr>
      </w:pPr>
    </w:p>
    <w:p w14:paraId="1D3A41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标记-整理**</w:t>
      </w:r>
    </w:p>
    <w:p w14:paraId="5EEA23D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过程：标记存活对象 → 整理到一端 → 清除边界外内存</w:t>
      </w:r>
    </w:p>
    <w:p w14:paraId="576EAD0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优点：无碎片，内存利用率高</w:t>
      </w:r>
    </w:p>
    <w:p w14:paraId="4BF0B3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缺点：移动对象开销大</w:t>
      </w:r>
    </w:p>
    <w:p w14:paraId="6C33180F" w14:textId="77777777" w:rsidR="00BB3ADA" w:rsidRDefault="00BB3ADA" w:rsidP="00BB3ADA">
      <w:pPr>
        <w:rPr>
          <w:rFonts w:hint="eastAsia"/>
        </w:rPr>
      </w:pPr>
    </w:p>
    <w:p w14:paraId="7F2EE18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**分代收集**：</w:t>
      </w:r>
    </w:p>
    <w:p w14:paraId="448F997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区域 | 收集算法 | 原因 |</w:t>
      </w:r>
    </w:p>
    <w:p w14:paraId="540044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|------|----------|------|</w:t>
      </w:r>
    </w:p>
    <w:p w14:paraId="2949FD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年轻代 | 标记-复制 | 对象存活率低 |</w:t>
      </w:r>
    </w:p>
    <w:p w14:paraId="169EEB1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老年代 | 标记-清除/标记-整理 | 对象存活率高 |</w:t>
      </w:r>
    </w:p>
    <w:p w14:paraId="69AD1569" w14:textId="77777777" w:rsidR="00BB3ADA" w:rsidRDefault="00BB3ADA" w:rsidP="00BB3ADA">
      <w:pPr>
        <w:rPr>
          <w:rFonts w:hint="eastAsia"/>
        </w:rPr>
      </w:pPr>
    </w:p>
    <w:p w14:paraId="301B51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230D05B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三种算法原理（40分）</w:t>
      </w:r>
    </w:p>
    <w:p w14:paraId="45A05E3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优缺点分析（30分）</w:t>
      </w:r>
    </w:p>
    <w:p w14:paraId="344C75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分代原因（30分）</w:t>
      </w:r>
    </w:p>
    <w:p w14:paraId="7453B851" w14:textId="77777777" w:rsidR="00BB3ADA" w:rsidRDefault="00BB3ADA" w:rsidP="00BB3ADA">
      <w:pPr>
        <w:rPr>
          <w:rFonts w:hint="eastAsia"/>
        </w:rPr>
      </w:pPr>
    </w:p>
    <w:p w14:paraId="4AD2EB5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189C5D60" w14:textId="77777777" w:rsidR="00BB3ADA" w:rsidRDefault="00BB3ADA" w:rsidP="00BB3ADA">
      <w:pPr>
        <w:rPr>
          <w:rFonts w:hint="eastAsia"/>
        </w:rPr>
      </w:pPr>
    </w:p>
    <w:p w14:paraId="41B6F8C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题目12：Spring事务传播行为</w:t>
      </w:r>
    </w:p>
    <w:p w14:paraId="2371C587" w14:textId="77777777" w:rsidR="00BB3ADA" w:rsidRDefault="00BB3ADA" w:rsidP="00BB3ADA">
      <w:pPr>
        <w:rPr>
          <w:rFonts w:hint="eastAsia"/>
        </w:rPr>
      </w:pPr>
    </w:p>
    <w:p w14:paraId="5EB3957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2A7A1D1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请说明Spring的七种事务传播行为，并举例说明REQUIRES_NEW和NESTED的区别。</w:t>
      </w:r>
    </w:p>
    <w:p w14:paraId="29BB0F44" w14:textId="77777777" w:rsidR="00BB3ADA" w:rsidRDefault="00BB3ADA" w:rsidP="00BB3ADA">
      <w:pPr>
        <w:rPr>
          <w:rFonts w:hint="eastAsia"/>
        </w:rPr>
      </w:pPr>
    </w:p>
    <w:p w14:paraId="08456C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6A646C65" w14:textId="77777777" w:rsidR="00BB3ADA" w:rsidRDefault="00BB3ADA" w:rsidP="00BB3ADA">
      <w:pPr>
        <w:rPr>
          <w:rFonts w:hint="eastAsia"/>
        </w:rPr>
      </w:pPr>
    </w:p>
    <w:p w14:paraId="299F42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**七种传播行为**：</w:t>
      </w:r>
    </w:p>
    <w:p w14:paraId="5DCF797D" w14:textId="77777777" w:rsidR="00BB3ADA" w:rsidRDefault="00BB3ADA" w:rsidP="00BB3ADA">
      <w:pPr>
        <w:rPr>
          <w:rFonts w:hint="eastAsia"/>
        </w:rPr>
      </w:pPr>
    </w:p>
    <w:p w14:paraId="7B7498C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传播行为 | 当前有事务 | 当前无事务 |</w:t>
      </w:r>
    </w:p>
    <w:p w14:paraId="431631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|----------|------------|------------|</w:t>
      </w:r>
    </w:p>
    <w:p w14:paraId="458297E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REQUIRED（默认）| 加入 | 新建 |</w:t>
      </w:r>
    </w:p>
    <w:p w14:paraId="3E0AB63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SUPPORTS | 加入 | 非事务执行 |</w:t>
      </w:r>
    </w:p>
    <w:p w14:paraId="3BFC228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MANDATORY | 加入 | 抛异常 |</w:t>
      </w:r>
    </w:p>
    <w:p w14:paraId="52C5A61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REQUIRES_NEW | 挂起当前，新建 | 新建 |</w:t>
      </w:r>
    </w:p>
    <w:p w14:paraId="038226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NOT_SUPPORTED | 挂起当前 | 非事务执行 |</w:t>
      </w:r>
    </w:p>
    <w:p w14:paraId="330A4FB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NEVER | 抛异常 | 非事务执行 |</w:t>
      </w:r>
    </w:p>
    <w:p w14:paraId="2DA1DB7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NESTED | 嵌套事务 | 新建 |</w:t>
      </w:r>
    </w:p>
    <w:p w14:paraId="356CCA28" w14:textId="77777777" w:rsidR="00BB3ADA" w:rsidRDefault="00BB3ADA" w:rsidP="00BB3ADA">
      <w:pPr>
        <w:rPr>
          <w:rFonts w:hint="eastAsia"/>
        </w:rPr>
      </w:pPr>
    </w:p>
    <w:p w14:paraId="299432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**REQUIRES_NEW vs NESTED**：</w:t>
      </w:r>
    </w:p>
    <w:p w14:paraId="3559AE27" w14:textId="77777777" w:rsidR="00BB3ADA" w:rsidRDefault="00BB3ADA" w:rsidP="00BB3ADA">
      <w:pPr>
        <w:rPr>
          <w:rFonts w:hint="eastAsia"/>
        </w:rPr>
      </w:pPr>
    </w:p>
    <w:p w14:paraId="4C7AD8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1FC7C1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@Service</w:t>
      </w:r>
    </w:p>
    <w:p w14:paraId="4D59536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public class ServiceA {</w:t>
      </w:r>
    </w:p>
    <w:p w14:paraId="76E1890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@Transactional</w:t>
      </w:r>
    </w:p>
    <w:p w14:paraId="4553DAD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void methodA() {</w:t>
      </w:r>
    </w:p>
    <w:p w14:paraId="3CFF549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 xml:space="preserve">        serviceB.methodB();  // 调用B</w:t>
      </w:r>
    </w:p>
    <w:p w14:paraId="2A5C8FE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// 如果B抛异常...</w:t>
      </w:r>
    </w:p>
    <w:p w14:paraId="3C08639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8E22C5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07CBE930" w14:textId="77777777" w:rsidR="00BB3ADA" w:rsidRDefault="00BB3ADA" w:rsidP="00BB3ADA">
      <w:pPr>
        <w:rPr>
          <w:rFonts w:hint="eastAsia"/>
        </w:rPr>
      </w:pPr>
    </w:p>
    <w:p w14:paraId="34BD99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@Service</w:t>
      </w:r>
    </w:p>
    <w:p w14:paraId="68ADED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public class ServiceB {</w:t>
      </w:r>
    </w:p>
    <w:p w14:paraId="737063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@Transactional(propagation = Propagation.REQUIRES_NEW)</w:t>
      </w:r>
    </w:p>
    <w:p w14:paraId="3999F6B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REQUIRES_NEW：B是独立事务，B回滚不影响A，A回滚不影响B</w:t>
      </w:r>
    </w:p>
    <w:p w14:paraId="629B837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void methodB() { }</w:t>
      </w:r>
    </w:p>
    <w:p w14:paraId="030EEE5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6ED9E9A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@Transactional(propagation = Propagation.NESTED)</w:t>
      </w:r>
    </w:p>
    <w:p w14:paraId="38E57D0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NESTED：B是嵌套事务，B回滚到保存点，A可以继续；A回滚则B也回滚</w:t>
      </w:r>
    </w:p>
    <w:p w14:paraId="56FAE3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void methodC() { }</w:t>
      </w:r>
    </w:p>
    <w:p w14:paraId="71F9F4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1D24668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187F09AA" w14:textId="77777777" w:rsidR="00BB3ADA" w:rsidRDefault="00BB3ADA" w:rsidP="00BB3ADA">
      <w:pPr>
        <w:rPr>
          <w:rFonts w:hint="eastAsia"/>
        </w:rPr>
      </w:pPr>
    </w:p>
    <w:p w14:paraId="5CA27B7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6066C9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七种行为完整（30分）</w:t>
      </w:r>
    </w:p>
    <w:p w14:paraId="624F6A8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能举例说明（20分）</w:t>
      </w:r>
    </w:p>
    <w:p w14:paraId="1BB6DFB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REQUIRES_NEW vs NESTED（30分）</w:t>
      </w:r>
    </w:p>
    <w:p w14:paraId="51B1301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能说明回滚差异（20分）</w:t>
      </w:r>
    </w:p>
    <w:p w14:paraId="158DEC0C" w14:textId="77777777" w:rsidR="00BB3ADA" w:rsidRDefault="00BB3ADA" w:rsidP="00BB3ADA">
      <w:pPr>
        <w:rPr>
          <w:rFonts w:hint="eastAsia"/>
        </w:rPr>
      </w:pPr>
    </w:p>
    <w:p w14:paraId="00A5431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5F0C25DE" w14:textId="77777777" w:rsidR="00BB3ADA" w:rsidRDefault="00BB3ADA" w:rsidP="00BB3ADA">
      <w:pPr>
        <w:rPr>
          <w:rFonts w:hint="eastAsia"/>
        </w:rPr>
      </w:pPr>
    </w:p>
    <w:p w14:paraId="7015A54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题目13：MySQL索引优化</w:t>
      </w:r>
    </w:p>
    <w:p w14:paraId="097305EA" w14:textId="77777777" w:rsidR="00BB3ADA" w:rsidRDefault="00BB3ADA" w:rsidP="00BB3ADA">
      <w:pPr>
        <w:rPr>
          <w:rFonts w:hint="eastAsia"/>
        </w:rPr>
      </w:pPr>
    </w:p>
    <w:p w14:paraId="1CB6A99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**题目内容**：</w:t>
      </w:r>
    </w:p>
    <w:p w14:paraId="2693E51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请说明MySQL索引的工作原理，以及如何分析慢查询和优化索引。</w:t>
      </w:r>
    </w:p>
    <w:p w14:paraId="12C751EF" w14:textId="77777777" w:rsidR="00BB3ADA" w:rsidRDefault="00BB3ADA" w:rsidP="00BB3ADA">
      <w:pPr>
        <w:rPr>
          <w:rFonts w:hint="eastAsia"/>
        </w:rPr>
      </w:pPr>
    </w:p>
    <w:p w14:paraId="039EFD5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056AB3D4" w14:textId="77777777" w:rsidR="00BB3ADA" w:rsidRDefault="00BB3ADA" w:rsidP="00BB3ADA">
      <w:pPr>
        <w:rPr>
          <w:rFonts w:hint="eastAsia"/>
        </w:rPr>
      </w:pPr>
    </w:p>
    <w:p w14:paraId="698173B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**B+Tree索引原理**：</w:t>
      </w:r>
    </w:p>
    <w:p w14:paraId="26418AC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非叶子节点只存索引，叶子节点存数据</w:t>
      </w:r>
    </w:p>
    <w:p w14:paraId="3B74BBF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叶子节点双向链表，支持范围查询</w:t>
      </w:r>
    </w:p>
    <w:p w14:paraId="085BF93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高度稳定：3-4层可存千万级数据</w:t>
      </w:r>
    </w:p>
    <w:p w14:paraId="4B7501A2" w14:textId="77777777" w:rsidR="00BB3ADA" w:rsidRDefault="00BB3ADA" w:rsidP="00BB3ADA">
      <w:pPr>
        <w:rPr>
          <w:rFonts w:hint="eastAsia"/>
        </w:rPr>
      </w:pPr>
    </w:p>
    <w:p w14:paraId="62CC7C5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**索引失效场景**：</w:t>
      </w:r>
    </w:p>
    <w:p w14:paraId="59CB034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1. 对索引列使用函数：`WHERE DATE(create_time) = '2024-01-01'`</w:t>
      </w:r>
    </w:p>
    <w:p w14:paraId="5C4A77D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2. 隐式类型转换：`WHERE phone = 13800138000`（phone是varchar）</w:t>
      </w:r>
    </w:p>
    <w:p w14:paraId="2FE3546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3. 使用!= 或 &lt;&gt;</w:t>
      </w:r>
    </w:p>
    <w:p w14:paraId="3F29FE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4. LIKE以%开头：`WHERE name LIKE '%张三'`</w:t>
      </w:r>
    </w:p>
    <w:p w14:paraId="4917998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5. OR条件包含非索引列</w:t>
      </w:r>
    </w:p>
    <w:p w14:paraId="296A9BC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6. 最左前缀原则不满足</w:t>
      </w:r>
    </w:p>
    <w:p w14:paraId="79E5F34E" w14:textId="77777777" w:rsidR="00BB3ADA" w:rsidRDefault="00BB3ADA" w:rsidP="00BB3ADA">
      <w:pPr>
        <w:rPr>
          <w:rFonts w:hint="eastAsia"/>
        </w:rPr>
      </w:pPr>
    </w:p>
    <w:p w14:paraId="05B4006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**慢查询优化**：</w:t>
      </w:r>
    </w:p>
    <w:p w14:paraId="657F6B9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```sql</w:t>
      </w:r>
    </w:p>
    <w:p w14:paraId="6450793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开启慢查询日志</w:t>
      </w:r>
    </w:p>
    <w:p w14:paraId="7E46431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SET GLOBAL slow_query_log = ON;</w:t>
      </w:r>
    </w:p>
    <w:p w14:paraId="6889821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SET GLOBAL long_query_time = 1;</w:t>
      </w:r>
    </w:p>
    <w:p w14:paraId="7E51263D" w14:textId="77777777" w:rsidR="00BB3ADA" w:rsidRDefault="00BB3ADA" w:rsidP="00BB3ADA">
      <w:pPr>
        <w:rPr>
          <w:rFonts w:hint="eastAsia"/>
        </w:rPr>
      </w:pPr>
    </w:p>
    <w:p w14:paraId="0A34E9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EXPLAIN分析</w:t>
      </w:r>
    </w:p>
    <w:p w14:paraId="2AF25AB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EXPLAIN SELECT * FROM user WHERE age &gt; 18;</w:t>
      </w:r>
    </w:p>
    <w:p w14:paraId="2E8FDB6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关注：type（all→index→range→ref→eq_ref→const）</w:t>
      </w:r>
    </w:p>
    <w:p w14:paraId="5FE1CB7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-- possible_keys、key、rows、Extra</w:t>
      </w:r>
    </w:p>
    <w:p w14:paraId="7447C9D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0117BBCA" w14:textId="77777777" w:rsidR="00BB3ADA" w:rsidRDefault="00BB3ADA" w:rsidP="00BB3ADA">
      <w:pPr>
        <w:rPr>
          <w:rFonts w:hint="eastAsia"/>
        </w:rPr>
      </w:pPr>
    </w:p>
    <w:p w14:paraId="068BF72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42951A3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B+Tree原理（20分）</w:t>
      </w:r>
    </w:p>
    <w:p w14:paraId="6D1B71C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索引失效场景4个以上（40分）</w:t>
      </w:r>
    </w:p>
    <w:p w14:paraId="50E99A7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EXPLAIN解读（20分）</w:t>
      </w:r>
    </w:p>
    <w:p w14:paraId="2CD6BA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优化建议可行（20分）</w:t>
      </w:r>
    </w:p>
    <w:p w14:paraId="44B58F89" w14:textId="77777777" w:rsidR="00BB3ADA" w:rsidRDefault="00BB3ADA" w:rsidP="00BB3ADA">
      <w:pPr>
        <w:rPr>
          <w:rFonts w:hint="eastAsia"/>
        </w:rPr>
      </w:pPr>
    </w:p>
    <w:p w14:paraId="04504E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17EA806F" w14:textId="77777777" w:rsidR="00BB3ADA" w:rsidRDefault="00BB3ADA" w:rsidP="00BB3ADA">
      <w:pPr>
        <w:rPr>
          <w:rFonts w:hint="eastAsia"/>
        </w:rPr>
      </w:pPr>
    </w:p>
    <w:p w14:paraId="1A4DE3E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题目14：Java锁机制</w:t>
      </w:r>
    </w:p>
    <w:p w14:paraId="392C52D5" w14:textId="77777777" w:rsidR="00BB3ADA" w:rsidRDefault="00BB3ADA" w:rsidP="00BB3ADA">
      <w:pPr>
        <w:rPr>
          <w:rFonts w:hint="eastAsia"/>
        </w:rPr>
      </w:pPr>
    </w:p>
    <w:p w14:paraId="747287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68BC76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请对比synchronized和ReentrantLock的区别。</w:t>
      </w:r>
    </w:p>
    <w:p w14:paraId="21237F6F" w14:textId="77777777" w:rsidR="00BB3ADA" w:rsidRDefault="00BB3ADA" w:rsidP="00BB3ADA">
      <w:pPr>
        <w:rPr>
          <w:rFonts w:hint="eastAsia"/>
        </w:rPr>
      </w:pPr>
    </w:p>
    <w:p w14:paraId="69DC923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4DE1964D" w14:textId="77777777" w:rsidR="00BB3ADA" w:rsidRDefault="00BB3ADA" w:rsidP="00BB3ADA">
      <w:pPr>
        <w:rPr>
          <w:rFonts w:hint="eastAsia"/>
        </w:rPr>
      </w:pPr>
    </w:p>
    <w:p w14:paraId="624FF7C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特性 | synchronized | ReentrantLock |</w:t>
      </w:r>
    </w:p>
    <w:p w14:paraId="30E0F45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|------|--------------|----------------|</w:t>
      </w:r>
    </w:p>
    <w:p w14:paraId="410A9B2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实现 | JVM关键字 | JDK类 |</w:t>
      </w:r>
    </w:p>
    <w:p w14:paraId="4EEEF013" w14:textId="77777777" w:rsidR="00BB3ADA" w:rsidRDefault="00BB3ADA" w:rsidP="00BB3ADA">
      <w:r>
        <w:t xml:space="preserve">| 可中断 | </w:t>
      </w:r>
      <w:r>
        <w:rPr>
          <w:rFonts w:ascii="Segoe UI Emoji" w:hAnsi="Segoe UI Emoji" w:cs="Segoe UI Emoji"/>
        </w:rPr>
        <w:t>❌</w:t>
      </w:r>
      <w:r>
        <w:t xml:space="preserve"> | </w:t>
      </w:r>
      <w:r>
        <w:rPr>
          <w:rFonts w:ascii="Segoe UI Emoji" w:hAnsi="Segoe UI Emoji" w:cs="Segoe UI Emoji"/>
        </w:rPr>
        <w:t>✅</w:t>
      </w:r>
      <w:r>
        <w:t xml:space="preserve"> lockInterruptibly() |</w:t>
      </w:r>
    </w:p>
    <w:p w14:paraId="3F7CD8A0" w14:textId="77777777" w:rsidR="00BB3ADA" w:rsidRDefault="00BB3ADA" w:rsidP="00BB3ADA">
      <w:r>
        <w:t xml:space="preserve">| 超时获取 | </w:t>
      </w:r>
      <w:r>
        <w:rPr>
          <w:rFonts w:ascii="Segoe UI Emoji" w:hAnsi="Segoe UI Emoji" w:cs="Segoe UI Emoji"/>
        </w:rPr>
        <w:t>❌</w:t>
      </w:r>
      <w:r>
        <w:t xml:space="preserve"> | </w:t>
      </w:r>
      <w:r>
        <w:rPr>
          <w:rFonts w:ascii="Segoe UI Emoji" w:hAnsi="Segoe UI Emoji" w:cs="Segoe UI Emoji"/>
        </w:rPr>
        <w:t>✅</w:t>
      </w:r>
      <w:r>
        <w:t xml:space="preserve"> tryLock(timeout) |</w:t>
      </w:r>
    </w:p>
    <w:p w14:paraId="338F5628" w14:textId="77777777" w:rsidR="00BB3ADA" w:rsidRDefault="00BB3ADA" w:rsidP="00BB3ADA">
      <w:r>
        <w:t xml:space="preserve">| 公平锁 | </w:t>
      </w:r>
      <w:r>
        <w:rPr>
          <w:rFonts w:ascii="Segoe UI Emoji" w:hAnsi="Segoe UI Emoji" w:cs="Segoe UI Emoji"/>
        </w:rPr>
        <w:t>❌</w:t>
      </w:r>
      <w:r>
        <w:t xml:space="preserve"> | </w:t>
      </w:r>
      <w:r>
        <w:rPr>
          <w:rFonts w:ascii="Segoe UI Emoji" w:hAnsi="Segoe UI Emoji" w:cs="Segoe UI Emoji"/>
        </w:rPr>
        <w:t>✅</w:t>
      </w:r>
      <w:r>
        <w:t xml:space="preserve"> 构造函数参数 |</w:t>
      </w:r>
    </w:p>
    <w:p w14:paraId="1CE902D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条件变量 | wait/notify | Condition（多组）|</w:t>
      </w:r>
    </w:p>
    <w:p w14:paraId="321DCDF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| 锁粒度 | 方法/代码块 | 灵活控制 |</w:t>
      </w:r>
    </w:p>
    <w:p w14:paraId="3C724B0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性能 | JVM持续优化，相近 | 相近 |</w:t>
      </w:r>
    </w:p>
    <w:p w14:paraId="07B41E8A" w14:textId="77777777" w:rsidR="00BB3ADA" w:rsidRDefault="00BB3ADA" w:rsidP="00BB3ADA">
      <w:pPr>
        <w:rPr>
          <w:rFonts w:hint="eastAsia"/>
        </w:rPr>
      </w:pPr>
    </w:p>
    <w:p w14:paraId="240437F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**示例**：</w:t>
      </w:r>
    </w:p>
    <w:p w14:paraId="50E3385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37F67F3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synchronized</w:t>
      </w:r>
    </w:p>
    <w:p w14:paraId="067B07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synchronized(lock) {</w:t>
      </w:r>
    </w:p>
    <w:p w14:paraId="38D2B4F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临界区</w:t>
      </w:r>
    </w:p>
    <w:p w14:paraId="067430F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3287E633" w14:textId="77777777" w:rsidR="00BB3ADA" w:rsidRDefault="00BB3ADA" w:rsidP="00BB3ADA">
      <w:pPr>
        <w:rPr>
          <w:rFonts w:hint="eastAsia"/>
        </w:rPr>
      </w:pPr>
    </w:p>
    <w:p w14:paraId="229704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ReentrantLock</w:t>
      </w:r>
    </w:p>
    <w:p w14:paraId="168BD1C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ReentrantLock lock = new ReentrantLock(true);  // 公平锁</w:t>
      </w:r>
    </w:p>
    <w:p w14:paraId="0CFBFC7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lock.lock();</w:t>
      </w:r>
    </w:p>
    <w:p w14:paraId="3A12138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try {</w:t>
      </w:r>
    </w:p>
    <w:p w14:paraId="62845D9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临界区</w:t>
      </w:r>
    </w:p>
    <w:p w14:paraId="0B07362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 finally {</w:t>
      </w:r>
    </w:p>
    <w:p w14:paraId="2EB48CB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lock.unlock();</w:t>
      </w:r>
    </w:p>
    <w:p w14:paraId="5F883F6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08F5E961" w14:textId="77777777" w:rsidR="00BB3ADA" w:rsidRDefault="00BB3ADA" w:rsidP="00BB3ADA">
      <w:pPr>
        <w:rPr>
          <w:rFonts w:hint="eastAsia"/>
        </w:rPr>
      </w:pPr>
    </w:p>
    <w:p w14:paraId="5D06EB3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Condition</w:t>
      </w:r>
    </w:p>
    <w:p w14:paraId="6D7B0AB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Condition notEmpty = lock.newCondition();</w:t>
      </w:r>
    </w:p>
    <w:p w14:paraId="245768A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notEmpty.await();</w:t>
      </w:r>
    </w:p>
    <w:p w14:paraId="485765E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notEmpty.signal();</w:t>
      </w:r>
    </w:p>
    <w:p w14:paraId="5BEE0DF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569A808A" w14:textId="77777777" w:rsidR="00BB3ADA" w:rsidRDefault="00BB3ADA" w:rsidP="00BB3ADA">
      <w:pPr>
        <w:rPr>
          <w:rFonts w:hint="eastAsia"/>
        </w:rPr>
      </w:pPr>
    </w:p>
    <w:p w14:paraId="004216B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**选择建议**：</w:t>
      </w:r>
    </w:p>
    <w:p w14:paraId="026EF3A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简单同步用synchronized</w:t>
      </w:r>
    </w:p>
    <w:p w14:paraId="758620D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需要可中断、超时、公平锁用ReentrantLock</w:t>
      </w:r>
    </w:p>
    <w:p w14:paraId="35A6B1C9" w14:textId="77777777" w:rsidR="00BB3ADA" w:rsidRDefault="00BB3ADA" w:rsidP="00BB3ADA">
      <w:pPr>
        <w:rPr>
          <w:rFonts w:hint="eastAsia"/>
        </w:rPr>
      </w:pPr>
    </w:p>
    <w:p w14:paraId="56FF2F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16E080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对比表正确（40分）</w:t>
      </w:r>
    </w:p>
    <w:p w14:paraId="3DA90A8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代码示例正确（20分）</w:t>
      </w:r>
    </w:p>
    <w:p w14:paraId="1905FDB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Condition理解（20分）</w:t>
      </w:r>
    </w:p>
    <w:p w14:paraId="15E2339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使用场景分析（20分）</w:t>
      </w:r>
    </w:p>
    <w:p w14:paraId="21E0E0FF" w14:textId="77777777" w:rsidR="00BB3ADA" w:rsidRDefault="00BB3ADA" w:rsidP="00BB3ADA">
      <w:pPr>
        <w:rPr>
          <w:rFonts w:hint="eastAsia"/>
        </w:rPr>
      </w:pPr>
    </w:p>
    <w:p w14:paraId="4B246DA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4F8E8EE8" w14:textId="77777777" w:rsidR="00BB3ADA" w:rsidRDefault="00BB3ADA" w:rsidP="00BB3ADA">
      <w:pPr>
        <w:rPr>
          <w:rFonts w:hint="eastAsia"/>
        </w:rPr>
      </w:pPr>
    </w:p>
    <w:p w14:paraId="2B0D36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题目15：Spring Boot自动配置原理</w:t>
      </w:r>
    </w:p>
    <w:p w14:paraId="34FCD647" w14:textId="77777777" w:rsidR="00BB3ADA" w:rsidRDefault="00BB3ADA" w:rsidP="00BB3ADA">
      <w:pPr>
        <w:rPr>
          <w:rFonts w:hint="eastAsia"/>
        </w:rPr>
      </w:pPr>
    </w:p>
    <w:p w14:paraId="62B540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5E6FBF8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请说明Spring Boot自动配置的原理。</w:t>
      </w:r>
    </w:p>
    <w:p w14:paraId="00129E4B" w14:textId="77777777" w:rsidR="00BB3ADA" w:rsidRDefault="00BB3ADA" w:rsidP="00BB3ADA">
      <w:pPr>
        <w:rPr>
          <w:rFonts w:hint="eastAsia"/>
        </w:rPr>
      </w:pPr>
    </w:p>
    <w:p w14:paraId="654F625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317C54D6" w14:textId="77777777" w:rsidR="00BB3ADA" w:rsidRDefault="00BB3ADA" w:rsidP="00BB3ADA">
      <w:pPr>
        <w:rPr>
          <w:rFonts w:hint="eastAsia"/>
        </w:rPr>
      </w:pPr>
    </w:p>
    <w:p w14:paraId="09CF63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**核心注解**：</w:t>
      </w:r>
    </w:p>
    <w:p w14:paraId="74352D1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3710390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@SpringBootApplication = </w:t>
      </w:r>
    </w:p>
    <w:p w14:paraId="0468A1A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@Configuration + @EnableAutoConfiguration + @ComponentScan</w:t>
      </w:r>
    </w:p>
    <w:p w14:paraId="3D0F456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0DE6A5A3" w14:textId="77777777" w:rsidR="00BB3ADA" w:rsidRDefault="00BB3ADA" w:rsidP="00BB3ADA">
      <w:pPr>
        <w:rPr>
          <w:rFonts w:hint="eastAsia"/>
        </w:rPr>
      </w:pPr>
    </w:p>
    <w:p w14:paraId="646D258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**@EnableAutoConfiguration作用**：</w:t>
      </w:r>
    </w:p>
    <w:p w14:paraId="4A4642B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导入AutoConfigurationImportSelector</w:t>
      </w:r>
    </w:p>
    <w:p w14:paraId="0479BAE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从META-INF/spring.factories读取配置类</w:t>
      </w:r>
    </w:p>
    <w:p w14:paraId="4D02E1CA" w14:textId="77777777" w:rsidR="00BB3ADA" w:rsidRDefault="00BB3ADA" w:rsidP="00BB3ADA">
      <w:pPr>
        <w:rPr>
          <w:rFonts w:hint="eastAsia"/>
        </w:rPr>
      </w:pPr>
    </w:p>
    <w:p w14:paraId="029CE7F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**自动配置流程**：</w:t>
      </w:r>
    </w:p>
    <w:p w14:paraId="587C941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1. 启动时加载spring.factories中的配置类</w:t>
      </w:r>
    </w:p>
    <w:p w14:paraId="3E497B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2. 检查@Conditional条件是否满足</w:t>
      </w:r>
    </w:p>
    <w:p w14:paraId="2412578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3. 满足条件则创建Bean并注册到容器</w:t>
      </w:r>
    </w:p>
    <w:p w14:paraId="6EB59576" w14:textId="77777777" w:rsidR="00BB3ADA" w:rsidRDefault="00BB3ADA" w:rsidP="00BB3ADA">
      <w:pPr>
        <w:rPr>
          <w:rFonts w:hint="eastAsia"/>
        </w:rPr>
      </w:pPr>
    </w:p>
    <w:p w14:paraId="4733B6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**条件注解**：</w:t>
      </w:r>
    </w:p>
    <w:p w14:paraId="25EDE07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注解 | 条件 |</w:t>
      </w:r>
    </w:p>
    <w:p w14:paraId="31C8E80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|------|------|</w:t>
      </w:r>
    </w:p>
    <w:p w14:paraId="037A5A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@ConditionalOnClass | classpath存在指定类 |</w:t>
      </w:r>
    </w:p>
    <w:p w14:paraId="07F22A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@ConditionalOnMissingBean | 容器无指定Bean |</w:t>
      </w:r>
    </w:p>
    <w:p w14:paraId="70675D4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@ConditionalOnProperty | 配置属性存在/匹配 |</w:t>
      </w:r>
    </w:p>
    <w:p w14:paraId="48738B2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@ConditionalOnWebApplication | 是Web应用 |</w:t>
      </w:r>
    </w:p>
    <w:p w14:paraId="13ADF691" w14:textId="77777777" w:rsidR="00BB3ADA" w:rsidRDefault="00BB3ADA" w:rsidP="00BB3ADA">
      <w:pPr>
        <w:rPr>
          <w:rFonts w:hint="eastAsia"/>
        </w:rPr>
      </w:pPr>
    </w:p>
    <w:p w14:paraId="13D8D0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**自定义自动配置**：</w:t>
      </w:r>
    </w:p>
    <w:p w14:paraId="7FBADE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3EFF627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@Configuration</w:t>
      </w:r>
    </w:p>
    <w:p w14:paraId="6671EB8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@ConditionalOnClass(MyService.class)</w:t>
      </w:r>
    </w:p>
    <w:p w14:paraId="3B64F0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@EnableConfigurationProperties(MyProperties.class)</w:t>
      </w:r>
    </w:p>
    <w:p w14:paraId="2A77F8F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public class MyAutoConfiguration {</w:t>
      </w:r>
    </w:p>
    <w:p w14:paraId="5796F08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@Bean</w:t>
      </w:r>
    </w:p>
    <w:p w14:paraId="54971C6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@ConditionalOnMissingBean</w:t>
      </w:r>
    </w:p>
    <w:p w14:paraId="44286F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public MyService myService(MyProperties properties) {</w:t>
      </w:r>
    </w:p>
    <w:p w14:paraId="5E5719D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return new MyService(properties);</w:t>
      </w:r>
    </w:p>
    <w:p w14:paraId="4E882B2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58ED02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1783592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在META-INF/spring.factories添加</w:t>
      </w:r>
    </w:p>
    <w:p w14:paraId="25001E8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org.springframework.boot.autoconfigure.EnableAutoConfiguration=\</w:t>
      </w:r>
    </w:p>
    <w:p w14:paraId="10A040C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// com.example.MyAutoConfiguration</w:t>
      </w:r>
    </w:p>
    <w:p w14:paraId="6EE2691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7EE74E4E" w14:textId="77777777" w:rsidR="00BB3ADA" w:rsidRDefault="00BB3ADA" w:rsidP="00BB3ADA">
      <w:pPr>
        <w:rPr>
          <w:rFonts w:hint="eastAsia"/>
        </w:rPr>
      </w:pPr>
    </w:p>
    <w:p w14:paraId="0AB3FF5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3657BA4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核心注解理解（20分）</w:t>
      </w:r>
    </w:p>
    <w:p w14:paraId="5E92BB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流程描述清楚（30分）</w:t>
      </w:r>
    </w:p>
    <w:p w14:paraId="3E3382B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条件注解正确（30分）</w:t>
      </w:r>
    </w:p>
    <w:p w14:paraId="592AB82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能编写自定义自动配置（20分）</w:t>
      </w:r>
    </w:p>
    <w:p w14:paraId="56E71B1D" w14:textId="77777777" w:rsidR="00BB3ADA" w:rsidRDefault="00BB3ADA" w:rsidP="00BB3ADA">
      <w:pPr>
        <w:rPr>
          <w:rFonts w:hint="eastAsia"/>
        </w:rPr>
      </w:pPr>
    </w:p>
    <w:p w14:paraId="7B07FFC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7CED3442" w14:textId="77777777" w:rsidR="00BB3ADA" w:rsidRDefault="00BB3ADA" w:rsidP="00BB3ADA">
      <w:pPr>
        <w:rPr>
          <w:rFonts w:hint="eastAsia"/>
        </w:rPr>
      </w:pPr>
    </w:p>
    <w:p w14:paraId="32FAD19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题目16：JVM调优实战</w:t>
      </w:r>
    </w:p>
    <w:p w14:paraId="5B488E29" w14:textId="77777777" w:rsidR="00BB3ADA" w:rsidRDefault="00BB3ADA" w:rsidP="00BB3ADA">
      <w:pPr>
        <w:rPr>
          <w:rFonts w:hint="eastAsia"/>
        </w:rPr>
      </w:pPr>
    </w:p>
    <w:p w14:paraId="0982AD1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7536F7E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请分享一次JVM调优的实际经验，包括问题现象、分析过程和解决方案。</w:t>
      </w:r>
    </w:p>
    <w:p w14:paraId="58D28EF3" w14:textId="77777777" w:rsidR="00BB3ADA" w:rsidRDefault="00BB3ADA" w:rsidP="00BB3ADA">
      <w:pPr>
        <w:rPr>
          <w:rFonts w:hint="eastAsia"/>
        </w:rPr>
      </w:pPr>
    </w:p>
    <w:p w14:paraId="20C2D5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6D7E8AD8" w14:textId="77777777" w:rsidR="00BB3ADA" w:rsidRDefault="00BB3ADA" w:rsidP="00BB3ADA">
      <w:pPr>
        <w:rPr>
          <w:rFonts w:hint="eastAsia"/>
        </w:rPr>
      </w:pPr>
    </w:p>
    <w:p w14:paraId="2AA17B6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**常见问题场景**：</w:t>
      </w:r>
    </w:p>
    <w:p w14:paraId="1008E14A" w14:textId="77777777" w:rsidR="00BB3ADA" w:rsidRDefault="00BB3ADA" w:rsidP="00BB3ADA">
      <w:pPr>
        <w:rPr>
          <w:rFonts w:hint="eastAsia"/>
        </w:rPr>
      </w:pPr>
    </w:p>
    <w:p w14:paraId="3FB77B7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**场景1：频繁Full GC**</w:t>
      </w:r>
    </w:p>
    <w:p w14:paraId="7D079AA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现象：GC日志显示每小时多次Full GC</w:t>
      </w:r>
    </w:p>
    <w:p w14:paraId="27C4FB7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分析：jstat查看GC情况，jmap dump堆</w:t>
      </w:r>
    </w:p>
    <w:p w14:paraId="4AF0F04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原因：内存分配不足、内存泄漏</w:t>
      </w:r>
    </w:p>
    <w:p w14:paraId="183FD0E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解决：增大堆内存、优化代码</w:t>
      </w:r>
    </w:p>
    <w:p w14:paraId="633D1AD5" w14:textId="77777777" w:rsidR="00BB3ADA" w:rsidRDefault="00BB3ADA" w:rsidP="00BB3ADA">
      <w:pPr>
        <w:rPr>
          <w:rFonts w:hint="eastAsia"/>
        </w:rPr>
      </w:pPr>
    </w:p>
    <w:p w14:paraId="3A3B481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**场景2：CPU飙升**</w:t>
      </w:r>
    </w:p>
    <w:p w14:paraId="0F48F3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现象：CPU使用率持续100%</w:t>
      </w:r>
    </w:p>
    <w:p w14:paraId="7CC2513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分析：top -Hp找到线程，jstack导出栈</w:t>
      </w:r>
    </w:p>
    <w:p w14:paraId="45B38D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原因：死循环、频繁GC</w:t>
      </w:r>
    </w:p>
    <w:p w14:paraId="144135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解决：修复代码bug、优化GC参数</w:t>
      </w:r>
    </w:p>
    <w:p w14:paraId="24AEE1AC" w14:textId="77777777" w:rsidR="00BB3ADA" w:rsidRDefault="00BB3ADA" w:rsidP="00BB3ADA">
      <w:pPr>
        <w:rPr>
          <w:rFonts w:hint="eastAsia"/>
        </w:rPr>
      </w:pPr>
    </w:p>
    <w:p w14:paraId="6414395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**常用工具**：</w:t>
      </w:r>
    </w:p>
    <w:p w14:paraId="76E948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工具 | 用途 |</w:t>
      </w:r>
    </w:p>
    <w:p w14:paraId="6E9E8E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|------|------|</w:t>
      </w:r>
    </w:p>
    <w:p w14:paraId="53CE84F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jstat | 查看GC统计 |</w:t>
      </w:r>
    </w:p>
    <w:p w14:paraId="34CFF34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jmap | 堆dump |</w:t>
      </w:r>
    </w:p>
    <w:p w14:paraId="28B5258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jstack | 线程栈 |</w:t>
      </w:r>
    </w:p>
    <w:p w14:paraId="486D054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jvisualvm | 可视化监控 |</w:t>
      </w:r>
    </w:p>
    <w:p w14:paraId="19715EB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MAT/Arthas | 堆分析 |</w:t>
      </w:r>
    </w:p>
    <w:p w14:paraId="2D4AB8F1" w14:textId="77777777" w:rsidR="00BB3ADA" w:rsidRDefault="00BB3ADA" w:rsidP="00BB3ADA">
      <w:pPr>
        <w:rPr>
          <w:rFonts w:hint="eastAsia"/>
        </w:rPr>
      </w:pPr>
    </w:p>
    <w:p w14:paraId="26A5CD1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**常用参数**：</w:t>
      </w:r>
    </w:p>
    <w:p w14:paraId="41B8E50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```bash</w:t>
      </w:r>
    </w:p>
    <w:p w14:paraId="6D3663C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-Xms4g -Xmx4g              # 堆大小</w:t>
      </w:r>
    </w:p>
    <w:p w14:paraId="5A9EB24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-Xmn2g                     # 年轻代大小</w:t>
      </w:r>
    </w:p>
    <w:p w14:paraId="1529C6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-XX:+UseG1GC               # 使用G1</w:t>
      </w:r>
    </w:p>
    <w:p w14:paraId="7EC32A5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-XX:MaxGCPauseMillis=200   # 目标停顿时间</w:t>
      </w:r>
    </w:p>
    <w:p w14:paraId="203CAE1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-XX:+HeapDumpOnOutOfMemoryError</w:t>
      </w:r>
    </w:p>
    <w:p w14:paraId="52F06C4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-XX:HeapDumpPath=/path</w:t>
      </w:r>
    </w:p>
    <w:p w14:paraId="6C7675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1792E291" w14:textId="77777777" w:rsidR="00BB3ADA" w:rsidRDefault="00BB3ADA" w:rsidP="00BB3ADA">
      <w:pPr>
        <w:rPr>
          <w:rFonts w:hint="eastAsia"/>
        </w:rPr>
      </w:pPr>
    </w:p>
    <w:p w14:paraId="790A901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2546C42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问题描述清晰（20分）</w:t>
      </w:r>
    </w:p>
    <w:p w14:paraId="26DF16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分析步骤正确（30分）</w:t>
      </w:r>
    </w:p>
    <w:p w14:paraId="577E91D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使用工具恰当（20分）</w:t>
      </w:r>
    </w:p>
    <w:p w14:paraId="2DAE54A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解决方案有效（30分）</w:t>
      </w:r>
    </w:p>
    <w:p w14:paraId="13F25932" w14:textId="77777777" w:rsidR="00BB3ADA" w:rsidRDefault="00BB3ADA" w:rsidP="00BB3ADA">
      <w:pPr>
        <w:rPr>
          <w:rFonts w:hint="eastAsia"/>
        </w:rPr>
      </w:pPr>
    </w:p>
    <w:p w14:paraId="5354946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6ECEFB74" w14:textId="77777777" w:rsidR="00BB3ADA" w:rsidRDefault="00BB3ADA" w:rsidP="00BB3ADA">
      <w:pPr>
        <w:rPr>
          <w:rFonts w:hint="eastAsia"/>
        </w:rPr>
      </w:pPr>
    </w:p>
    <w:p w14:paraId="1591738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题目17：微服务架构设计</w:t>
      </w:r>
    </w:p>
    <w:p w14:paraId="0809A231" w14:textId="77777777" w:rsidR="00BB3ADA" w:rsidRDefault="00BB3ADA" w:rsidP="00BB3ADA">
      <w:pPr>
        <w:rPr>
          <w:rFonts w:hint="eastAsia"/>
        </w:rPr>
      </w:pPr>
    </w:p>
    <w:p w14:paraId="749FE25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34BB8B8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请说明微服务架构的核心组件及其作用。</w:t>
      </w:r>
    </w:p>
    <w:p w14:paraId="19E3DAF6" w14:textId="77777777" w:rsidR="00BB3ADA" w:rsidRDefault="00BB3ADA" w:rsidP="00BB3ADA">
      <w:pPr>
        <w:rPr>
          <w:rFonts w:hint="eastAsia"/>
        </w:rPr>
      </w:pPr>
    </w:p>
    <w:p w14:paraId="5553D5F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0C43A92A" w14:textId="77777777" w:rsidR="00BB3ADA" w:rsidRDefault="00BB3ADA" w:rsidP="00BB3ADA">
      <w:pPr>
        <w:rPr>
          <w:rFonts w:hint="eastAsia"/>
        </w:rPr>
      </w:pPr>
    </w:p>
    <w:p w14:paraId="1ABD7A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**核心组件**：</w:t>
      </w:r>
    </w:p>
    <w:p w14:paraId="7214AD86" w14:textId="77777777" w:rsidR="00BB3ADA" w:rsidRDefault="00BB3ADA" w:rsidP="00BB3ADA">
      <w:pPr>
        <w:rPr>
          <w:rFonts w:hint="eastAsia"/>
        </w:rPr>
      </w:pPr>
    </w:p>
    <w:p w14:paraId="1E51D02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服务注册与发现**</w:t>
      </w:r>
    </w:p>
    <w:p w14:paraId="43AA9C4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组件：Eureka、Nacos、Consul</w:t>
      </w:r>
    </w:p>
    <w:p w14:paraId="0339B67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作用：服务动态注册，消费者发现服务地址</w:t>
      </w:r>
    </w:p>
    <w:p w14:paraId="5819E44C" w14:textId="77777777" w:rsidR="00BB3ADA" w:rsidRDefault="00BB3ADA" w:rsidP="00BB3ADA">
      <w:pPr>
        <w:rPr>
          <w:rFonts w:hint="eastAsia"/>
        </w:rPr>
      </w:pPr>
    </w:p>
    <w:p w14:paraId="7458151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API网关**</w:t>
      </w:r>
    </w:p>
    <w:p w14:paraId="722F2B1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组件：Spring Cloud Gateway、Kong</w:t>
      </w:r>
    </w:p>
    <w:p w14:paraId="1695E44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作用：统一入口、路由转发、认证鉴权、限流熔断</w:t>
      </w:r>
    </w:p>
    <w:p w14:paraId="0F628109" w14:textId="77777777" w:rsidR="00BB3ADA" w:rsidRDefault="00BB3ADA" w:rsidP="00BB3ADA">
      <w:pPr>
        <w:rPr>
          <w:rFonts w:hint="eastAsia"/>
        </w:rPr>
      </w:pPr>
    </w:p>
    <w:p w14:paraId="50FCED9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配置中心**</w:t>
      </w:r>
    </w:p>
    <w:p w14:paraId="1232AF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组件：Nacos、Apollo、Spring Cloud Config</w:t>
      </w:r>
    </w:p>
    <w:p w14:paraId="3D822F4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作用：统一管理配置，动态刷新</w:t>
      </w:r>
    </w:p>
    <w:p w14:paraId="465BFEAC" w14:textId="77777777" w:rsidR="00BB3ADA" w:rsidRDefault="00BB3ADA" w:rsidP="00BB3ADA">
      <w:pPr>
        <w:rPr>
          <w:rFonts w:hint="eastAsia"/>
        </w:rPr>
      </w:pPr>
    </w:p>
    <w:p w14:paraId="5245E47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**4. 服务调用**</w:t>
      </w:r>
    </w:p>
    <w:p w14:paraId="5E59F30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组件：Feign、Dubbo、gRPC</w:t>
      </w:r>
    </w:p>
    <w:p w14:paraId="3BCE53C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作用：声明式HTTP客户端，负载均衡</w:t>
      </w:r>
    </w:p>
    <w:p w14:paraId="7570BE26" w14:textId="77777777" w:rsidR="00BB3ADA" w:rsidRDefault="00BB3ADA" w:rsidP="00BB3ADA">
      <w:pPr>
        <w:rPr>
          <w:rFonts w:hint="eastAsia"/>
        </w:rPr>
      </w:pPr>
    </w:p>
    <w:p w14:paraId="013BB53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**5. 熔断降级**</w:t>
      </w:r>
    </w:p>
    <w:p w14:paraId="6AA49B5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组件：Sentinel、Hystrix、Resilience4j</w:t>
      </w:r>
    </w:p>
    <w:p w14:paraId="47E7F23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作用：防止级联故障，服务保护</w:t>
      </w:r>
    </w:p>
    <w:p w14:paraId="2844AB62" w14:textId="77777777" w:rsidR="00BB3ADA" w:rsidRDefault="00BB3ADA" w:rsidP="00BB3ADA">
      <w:pPr>
        <w:rPr>
          <w:rFonts w:hint="eastAsia"/>
        </w:rPr>
      </w:pPr>
    </w:p>
    <w:p w14:paraId="6D6FA2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**6. 链路追踪**</w:t>
      </w:r>
    </w:p>
    <w:p w14:paraId="6EB2135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组件：SkyWalking、Zipkin、Jaeger</w:t>
      </w:r>
    </w:p>
    <w:p w14:paraId="409C4F9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作用：追踪请求链路，性能分析</w:t>
      </w:r>
    </w:p>
    <w:p w14:paraId="47A51D41" w14:textId="77777777" w:rsidR="00BB3ADA" w:rsidRDefault="00BB3ADA" w:rsidP="00BB3ADA">
      <w:pPr>
        <w:rPr>
          <w:rFonts w:hint="eastAsia"/>
        </w:rPr>
      </w:pPr>
    </w:p>
    <w:p w14:paraId="24602D9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**7. 消息队列**</w:t>
      </w:r>
    </w:p>
    <w:p w14:paraId="18C0DD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组件：Kafka、RocketMQ、RabbitMQ</w:t>
      </w:r>
    </w:p>
    <w:p w14:paraId="39F20E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作用：异步解耦，削峰填谷</w:t>
      </w:r>
    </w:p>
    <w:p w14:paraId="162F515A" w14:textId="77777777" w:rsidR="00BB3ADA" w:rsidRDefault="00BB3ADA" w:rsidP="00BB3ADA">
      <w:pPr>
        <w:rPr>
          <w:rFonts w:hint="eastAsia"/>
        </w:rPr>
      </w:pPr>
    </w:p>
    <w:p w14:paraId="3050B2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22EEED0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组件完整（30分）</w:t>
      </w:r>
    </w:p>
    <w:p w14:paraId="4307CE9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各组件作用（30分）</w:t>
      </w:r>
    </w:p>
    <w:p w14:paraId="1D8DD87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能说明服务间通信（20分）</w:t>
      </w:r>
    </w:p>
    <w:p w14:paraId="65B623F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理解分布式挑战（20分）</w:t>
      </w:r>
    </w:p>
    <w:p w14:paraId="178FD484" w14:textId="77777777" w:rsidR="00BB3ADA" w:rsidRDefault="00BB3ADA" w:rsidP="00BB3ADA">
      <w:pPr>
        <w:rPr>
          <w:rFonts w:hint="eastAsia"/>
        </w:rPr>
      </w:pPr>
    </w:p>
    <w:p w14:paraId="03D88E7E" w14:textId="77777777" w:rsidR="00BB3ADA" w:rsidRDefault="00BB3ADA" w:rsidP="00BB3ADA">
      <w:pPr>
        <w:rPr>
          <w:rFonts w:hint="eastAsia"/>
        </w:rPr>
      </w:pPr>
    </w:p>
    <w:p w14:paraId="25DF36A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 四、高级题目</w:t>
      </w:r>
    </w:p>
    <w:p w14:paraId="7F3FF443" w14:textId="77777777" w:rsidR="00BB3ADA" w:rsidRDefault="00BB3ADA" w:rsidP="00BB3ADA">
      <w:pPr>
        <w:rPr>
          <w:rFonts w:hint="eastAsia"/>
        </w:rPr>
      </w:pPr>
    </w:p>
    <w:p w14:paraId="538AA18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题目18：分布式锁实现方案</w:t>
      </w:r>
    </w:p>
    <w:p w14:paraId="0862B2C0" w14:textId="77777777" w:rsidR="00BB3ADA" w:rsidRDefault="00BB3ADA" w:rsidP="00BB3ADA">
      <w:pPr>
        <w:rPr>
          <w:rFonts w:hint="eastAsia"/>
        </w:rPr>
      </w:pPr>
    </w:p>
    <w:p w14:paraId="4D701D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613822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请对比Redis、ZooKeeper、数据库三种分布式锁的实现方案。</w:t>
      </w:r>
    </w:p>
    <w:p w14:paraId="41A0A92D" w14:textId="77777777" w:rsidR="00BB3ADA" w:rsidRDefault="00BB3ADA" w:rsidP="00BB3ADA">
      <w:pPr>
        <w:rPr>
          <w:rFonts w:hint="eastAsia"/>
        </w:rPr>
      </w:pPr>
    </w:p>
    <w:p w14:paraId="4B86FD5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14B1ABDB" w14:textId="77777777" w:rsidR="00BB3ADA" w:rsidRDefault="00BB3ADA" w:rsidP="00BB3ADA">
      <w:pPr>
        <w:rPr>
          <w:rFonts w:hint="eastAsia"/>
        </w:rPr>
      </w:pPr>
    </w:p>
    <w:p w14:paraId="7F1A9B5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**三种方案对比**：</w:t>
      </w:r>
    </w:p>
    <w:p w14:paraId="3AC64DF2" w14:textId="77777777" w:rsidR="00BB3ADA" w:rsidRDefault="00BB3ADA" w:rsidP="00BB3ADA">
      <w:pPr>
        <w:rPr>
          <w:rFonts w:hint="eastAsia"/>
        </w:rPr>
      </w:pPr>
    </w:p>
    <w:p w14:paraId="64A901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方案 | 实现复杂度 | 性能 | 可靠性 | 死锁处理 |</w:t>
      </w:r>
    </w:p>
    <w:p w14:paraId="42B5DFF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|------|------------|------|--------|----------|</w:t>
      </w:r>
    </w:p>
    <w:p w14:paraId="565F160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Redis | 低 | 高 | 中 | 过期时间 |</w:t>
      </w:r>
    </w:p>
    <w:p w14:paraId="18DCBC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ZooKeeper | 中 | 中 | 高 | 会话超时 |</w:t>
      </w:r>
    </w:p>
    <w:p w14:paraId="673BF9F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| 数据库 | 低 | 低 | 高 | 超时释放 |</w:t>
      </w:r>
    </w:p>
    <w:p w14:paraId="02F093E2" w14:textId="77777777" w:rsidR="00BB3ADA" w:rsidRDefault="00BB3ADA" w:rsidP="00BB3ADA">
      <w:pPr>
        <w:rPr>
          <w:rFonts w:hint="eastAsia"/>
        </w:rPr>
      </w:pPr>
    </w:p>
    <w:p w14:paraId="6265E5D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**Redis锁（Redlock）**：</w:t>
      </w:r>
    </w:p>
    <w:p w14:paraId="7A2F77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0A12AB6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SET NX EX命令</w:t>
      </w:r>
    </w:p>
    <w:p w14:paraId="0946DC4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String result = jedis.set(key, value, "NX", "EX", 30);</w:t>
      </w:r>
    </w:p>
    <w:p w14:paraId="7E7C3573" w14:textId="77777777" w:rsidR="00BB3ADA" w:rsidRDefault="00BB3ADA" w:rsidP="00BB3ADA">
      <w:pPr>
        <w:rPr>
          <w:rFonts w:hint="eastAsia"/>
        </w:rPr>
      </w:pPr>
    </w:p>
    <w:p w14:paraId="7E1B71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问题：时钟漂移、GC停顿可能导致锁失效</w:t>
      </w:r>
    </w:p>
    <w:p w14:paraId="7DDBCED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解决：Redlock算法（多数节点成功）</w:t>
      </w:r>
    </w:p>
    <w:p w14:paraId="749B29B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7F9CCF1C" w14:textId="77777777" w:rsidR="00BB3ADA" w:rsidRDefault="00BB3ADA" w:rsidP="00BB3ADA">
      <w:pPr>
        <w:rPr>
          <w:rFonts w:hint="eastAsia"/>
        </w:rPr>
      </w:pPr>
    </w:p>
    <w:p w14:paraId="3DC25FD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**ZooKeeper锁**：</w:t>
      </w:r>
    </w:p>
    <w:p w14:paraId="64E32F3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创建临时顺序节点</w:t>
      </w:r>
    </w:p>
    <w:p w14:paraId="7A96493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获取最小节点则获得锁</w:t>
      </w:r>
    </w:p>
    <w:p w14:paraId="7283715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监听前一个节点</w:t>
      </w:r>
    </w:p>
    <w:p w14:paraId="37A0C10C" w14:textId="77777777" w:rsidR="00BB3ADA" w:rsidRDefault="00BB3ADA" w:rsidP="00BB3ADA">
      <w:pPr>
        <w:rPr>
          <w:rFonts w:hint="eastAsia"/>
        </w:rPr>
      </w:pPr>
    </w:p>
    <w:p w14:paraId="2D1AAF1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**数据库锁**：</w:t>
      </w:r>
    </w:p>
    <w:p w14:paraId="73BCEFD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```sql</w:t>
      </w:r>
    </w:p>
    <w:p w14:paraId="324A9C3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悲观锁：for update</w:t>
      </w:r>
    </w:p>
    <w:p w14:paraId="7357ED5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SELECT * FROM lock WHERE id = 1 FOR UPDATE;</w:t>
      </w:r>
    </w:p>
    <w:p w14:paraId="0F389951" w14:textId="77777777" w:rsidR="00BB3ADA" w:rsidRDefault="00BB3ADA" w:rsidP="00BB3ADA">
      <w:pPr>
        <w:rPr>
          <w:rFonts w:hint="eastAsia"/>
        </w:rPr>
      </w:pPr>
    </w:p>
    <w:p w14:paraId="095E7E3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乐观锁：版本号</w:t>
      </w:r>
    </w:p>
    <w:p w14:paraId="091BAF0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UPDATE table SET version = version + 1 </w:t>
      </w:r>
    </w:p>
    <w:p w14:paraId="0616BD9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WHERE id = 1 AND version = old_version;</w:t>
      </w:r>
    </w:p>
    <w:p w14:paraId="3173409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D819D53" w14:textId="77777777" w:rsidR="00BB3ADA" w:rsidRDefault="00BB3ADA" w:rsidP="00BB3ADA">
      <w:pPr>
        <w:rPr>
          <w:rFonts w:hint="eastAsia"/>
        </w:rPr>
      </w:pPr>
    </w:p>
    <w:p w14:paraId="607D430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**选择建议**：</w:t>
      </w:r>
    </w:p>
    <w:p w14:paraId="4081677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高性能允许短暂失效：Redis</w:t>
      </w:r>
    </w:p>
    <w:p w14:paraId="3F6C21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强一致性要求：ZooKeeper</w:t>
      </w:r>
    </w:p>
    <w:p w14:paraId="32518F5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简单场景不想引入中间件：数据库</w:t>
      </w:r>
    </w:p>
    <w:p w14:paraId="7DF61077" w14:textId="77777777" w:rsidR="00BB3ADA" w:rsidRDefault="00BB3ADA" w:rsidP="00BB3ADA">
      <w:pPr>
        <w:rPr>
          <w:rFonts w:hint="eastAsia"/>
        </w:rPr>
      </w:pPr>
    </w:p>
    <w:p w14:paraId="63E2A71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0930A23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三种方案原理（40分）</w:t>
      </w:r>
    </w:p>
    <w:p w14:paraId="29CC5D7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对比分析（30分）</w:t>
      </w:r>
    </w:p>
    <w:p w14:paraId="202B7D1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能说明各自问题（20分）</w:t>
      </w:r>
    </w:p>
    <w:p w14:paraId="3F6BD9A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场景选择正确（10分）</w:t>
      </w:r>
    </w:p>
    <w:p w14:paraId="27893814" w14:textId="77777777" w:rsidR="00BB3ADA" w:rsidRDefault="00BB3ADA" w:rsidP="00BB3ADA">
      <w:pPr>
        <w:rPr>
          <w:rFonts w:hint="eastAsia"/>
        </w:rPr>
      </w:pPr>
    </w:p>
    <w:p w14:paraId="5639266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69829CF9" w14:textId="77777777" w:rsidR="00BB3ADA" w:rsidRDefault="00BB3ADA" w:rsidP="00BB3ADA">
      <w:pPr>
        <w:rPr>
          <w:rFonts w:hint="eastAsia"/>
        </w:rPr>
      </w:pPr>
    </w:p>
    <w:p w14:paraId="52CCE3B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题目19：JVM内存泄漏排查</w:t>
      </w:r>
    </w:p>
    <w:p w14:paraId="19487C22" w14:textId="77777777" w:rsidR="00BB3ADA" w:rsidRDefault="00BB3ADA" w:rsidP="00BB3ADA">
      <w:pPr>
        <w:rPr>
          <w:rFonts w:hint="eastAsia"/>
        </w:rPr>
      </w:pPr>
    </w:p>
    <w:p w14:paraId="0CCEF4F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7A98DF6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请说明如何定位和解决Java应用的内存泄漏问题。</w:t>
      </w:r>
    </w:p>
    <w:p w14:paraId="55BE6DCB" w14:textId="77777777" w:rsidR="00BB3ADA" w:rsidRDefault="00BB3ADA" w:rsidP="00BB3ADA">
      <w:pPr>
        <w:rPr>
          <w:rFonts w:hint="eastAsia"/>
        </w:rPr>
      </w:pPr>
    </w:p>
    <w:p w14:paraId="0586F1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**参考答案**：</w:t>
      </w:r>
    </w:p>
    <w:p w14:paraId="24F5D10F" w14:textId="77777777" w:rsidR="00BB3ADA" w:rsidRDefault="00BB3ADA" w:rsidP="00BB3ADA">
      <w:pPr>
        <w:rPr>
          <w:rFonts w:hint="eastAsia"/>
        </w:rPr>
      </w:pPr>
    </w:p>
    <w:p w14:paraId="0561F2A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**内存泄漏特征**：</w:t>
      </w:r>
    </w:p>
    <w:p w14:paraId="19A6F87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老年代持续增长，不下降</w:t>
      </w:r>
    </w:p>
    <w:p w14:paraId="3595BF9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Full GC后内存不释放</w:t>
      </w:r>
    </w:p>
    <w:p w14:paraId="4CE515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最终OOM：java.lang.OutOfMemoryError: Java heap space</w:t>
      </w:r>
    </w:p>
    <w:p w14:paraId="0B86CC70" w14:textId="77777777" w:rsidR="00BB3ADA" w:rsidRDefault="00BB3ADA" w:rsidP="00BB3ADA">
      <w:pPr>
        <w:rPr>
          <w:rFonts w:hint="eastAsia"/>
        </w:rPr>
      </w:pPr>
    </w:p>
    <w:p w14:paraId="4D5DA60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**排查步骤**：</w:t>
      </w:r>
    </w:p>
    <w:p w14:paraId="1CB71D02" w14:textId="77777777" w:rsidR="00BB3ADA" w:rsidRDefault="00BB3ADA" w:rsidP="00BB3ADA">
      <w:pPr>
        <w:rPr>
          <w:rFonts w:hint="eastAsia"/>
        </w:rPr>
      </w:pPr>
    </w:p>
    <w:p w14:paraId="37E08DA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获取堆dump**</w:t>
      </w:r>
    </w:p>
    <w:p w14:paraId="3CA5F9E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```bash</w:t>
      </w:r>
    </w:p>
    <w:p w14:paraId="4672124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jmap -dump:live,format=b,file=heap.hprof &lt;pid&gt;</w:t>
      </w:r>
    </w:p>
    <w:p w14:paraId="21330595" w14:textId="77777777" w:rsidR="00BB3ADA" w:rsidRDefault="00BB3ADA" w:rsidP="00BB3ADA">
      <w:pPr>
        <w:rPr>
          <w:rFonts w:hint="eastAsia"/>
        </w:rPr>
      </w:pPr>
    </w:p>
    <w:p w14:paraId="3D69E0E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 自动OOM时dump</w:t>
      </w:r>
    </w:p>
    <w:p w14:paraId="21E695A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-XX:+HeapDumpOnOutOfMemoryError</w:t>
      </w:r>
    </w:p>
    <w:p w14:paraId="2606F7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-XX:HeapDumpPath=/path</w:t>
      </w:r>
    </w:p>
    <w:p w14:paraId="744F552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281E434" w14:textId="77777777" w:rsidR="00BB3ADA" w:rsidRDefault="00BB3ADA" w:rsidP="00BB3ADA">
      <w:pPr>
        <w:rPr>
          <w:rFonts w:hint="eastAsia"/>
        </w:rPr>
      </w:pPr>
    </w:p>
    <w:p w14:paraId="6C1C534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分析dump文件**</w:t>
      </w:r>
    </w:p>
    <w:p w14:paraId="15B3304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工具：MAT、JProfiler、VisualVM</w:t>
      </w:r>
    </w:p>
    <w:p w14:paraId="164F958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关注：大对象、类加载器、集合大小</w:t>
      </w:r>
    </w:p>
    <w:p w14:paraId="0627C99D" w14:textId="77777777" w:rsidR="00BB3ADA" w:rsidRDefault="00BB3ADA" w:rsidP="00BB3ADA">
      <w:pPr>
        <w:rPr>
          <w:rFonts w:hint="eastAsia"/>
        </w:rPr>
      </w:pPr>
    </w:p>
    <w:p w14:paraId="3F6E4BA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定位泄漏点**</w:t>
      </w:r>
    </w:p>
    <w:p w14:paraId="055901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查看Shallow Heap和Retained Heap</w:t>
      </w:r>
    </w:p>
    <w:p w14:paraId="4294240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分析GC Roots路径</w:t>
      </w:r>
    </w:p>
    <w:p w14:paraId="48369202" w14:textId="77777777" w:rsidR="00BB3ADA" w:rsidRDefault="00BB3ADA" w:rsidP="00BB3ADA">
      <w:pPr>
        <w:rPr>
          <w:rFonts w:hint="eastAsia"/>
        </w:rPr>
      </w:pPr>
    </w:p>
    <w:p w14:paraId="708C276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**4. 修复代码**</w:t>
      </w:r>
    </w:p>
    <w:p w14:paraId="4BD14C2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```java</w:t>
      </w:r>
    </w:p>
    <w:p w14:paraId="3762451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常见泄漏：ThreadLocal不remove</w:t>
      </w:r>
    </w:p>
    <w:p w14:paraId="50003DB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ThreadLocal&lt;Object&gt; threadLocal = new ThreadLocal&lt;&gt;();</w:t>
      </w:r>
    </w:p>
    <w:p w14:paraId="344BA90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try {</w:t>
      </w:r>
    </w:p>
    <w:p w14:paraId="55A184A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threadLocal.set(obj);</w:t>
      </w:r>
    </w:p>
    <w:p w14:paraId="306B039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// 业务代码</w:t>
      </w:r>
    </w:p>
    <w:p w14:paraId="14747FA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 finally {</w:t>
      </w:r>
    </w:p>
    <w:p w14:paraId="545324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threadLocal.remove();  // 必须remove</w:t>
      </w:r>
    </w:p>
    <w:p w14:paraId="14A3B17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66DC6E8F" w14:textId="77777777" w:rsidR="00BB3ADA" w:rsidRDefault="00BB3ADA" w:rsidP="00BB3ADA">
      <w:pPr>
        <w:rPr>
          <w:rFonts w:hint="eastAsia"/>
        </w:rPr>
      </w:pPr>
    </w:p>
    <w:p w14:paraId="318A4A9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常见泄漏：监听器未注销</w:t>
      </w:r>
    </w:p>
    <w:p w14:paraId="215CC9F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addListener(listener);</w:t>
      </w:r>
    </w:p>
    <w:p w14:paraId="7FBBEDC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对象销毁时</w:t>
      </w:r>
    </w:p>
    <w:p w14:paraId="679DD33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removeListener(listener);</w:t>
      </w:r>
    </w:p>
    <w:p w14:paraId="2CBCE2C9" w14:textId="77777777" w:rsidR="00BB3ADA" w:rsidRDefault="00BB3ADA" w:rsidP="00BB3ADA">
      <w:pPr>
        <w:rPr>
          <w:rFonts w:hint="eastAsia"/>
        </w:rPr>
      </w:pPr>
    </w:p>
    <w:p w14:paraId="655511E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常见泄漏：集合无限增长</w:t>
      </w:r>
    </w:p>
    <w:p w14:paraId="0B9BF5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Map&lt;String, Object&gt; cache = new HashMap&lt;&gt;();</w:t>
      </w:r>
    </w:p>
    <w:p w14:paraId="791D670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使用WeakHashMap或设置过期策略</w:t>
      </w:r>
    </w:p>
    <w:p w14:paraId="7806674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8B44896" w14:textId="77777777" w:rsidR="00BB3ADA" w:rsidRDefault="00BB3ADA" w:rsidP="00BB3ADA">
      <w:pPr>
        <w:rPr>
          <w:rFonts w:hint="eastAsia"/>
        </w:rPr>
      </w:pPr>
    </w:p>
    <w:p w14:paraId="275174D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7AFC277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特征识别（20分）</w:t>
      </w:r>
    </w:p>
    <w:p w14:paraId="36838F8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排查步骤完整（30分）</w:t>
      </w:r>
    </w:p>
    <w:p w14:paraId="7026BD0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工具使用正确（20分）</w:t>
      </w:r>
    </w:p>
    <w:p w14:paraId="192FC21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常见泄漏场景（30分）</w:t>
      </w:r>
    </w:p>
    <w:p w14:paraId="5834C2F1" w14:textId="77777777" w:rsidR="00BB3ADA" w:rsidRDefault="00BB3ADA" w:rsidP="00BB3ADA">
      <w:pPr>
        <w:rPr>
          <w:rFonts w:hint="eastAsia"/>
        </w:rPr>
      </w:pPr>
    </w:p>
    <w:p w14:paraId="7B277D4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---</w:t>
      </w:r>
    </w:p>
    <w:p w14:paraId="34FEE670" w14:textId="77777777" w:rsidR="00BB3ADA" w:rsidRDefault="00BB3ADA" w:rsidP="00BB3ADA">
      <w:pPr>
        <w:rPr>
          <w:rFonts w:hint="eastAsia"/>
        </w:rPr>
      </w:pPr>
    </w:p>
    <w:p w14:paraId="31DB2D1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题目20：Netty线程模型</w:t>
      </w:r>
    </w:p>
    <w:p w14:paraId="405D42AA" w14:textId="77777777" w:rsidR="00BB3ADA" w:rsidRDefault="00BB3ADA" w:rsidP="00BB3ADA">
      <w:pPr>
        <w:rPr>
          <w:rFonts w:hint="eastAsia"/>
        </w:rPr>
      </w:pPr>
    </w:p>
    <w:p w14:paraId="54D34AE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48ED3CE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请说明Netty的Reactor线程模型及工作原理。</w:t>
      </w:r>
    </w:p>
    <w:p w14:paraId="50468AF0" w14:textId="77777777" w:rsidR="00BB3ADA" w:rsidRDefault="00BB3ADA" w:rsidP="00BB3ADA">
      <w:pPr>
        <w:rPr>
          <w:rFonts w:hint="eastAsia"/>
        </w:rPr>
      </w:pPr>
    </w:p>
    <w:p w14:paraId="3D4D004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4E10EE53" w14:textId="77777777" w:rsidR="00BB3ADA" w:rsidRDefault="00BB3ADA" w:rsidP="00BB3ADA">
      <w:pPr>
        <w:rPr>
          <w:rFonts w:hint="eastAsia"/>
        </w:rPr>
      </w:pPr>
    </w:p>
    <w:p w14:paraId="7A93BF0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**Reactor模型**：</w:t>
      </w:r>
    </w:p>
    <w:p w14:paraId="1113E6A1" w14:textId="77777777" w:rsidR="00BB3ADA" w:rsidRDefault="00BB3ADA" w:rsidP="00BB3ADA">
      <w:pPr>
        <w:rPr>
          <w:rFonts w:hint="eastAsia"/>
        </w:rPr>
      </w:pPr>
    </w:p>
    <w:p w14:paraId="438370C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单线程模型**</w:t>
      </w:r>
    </w:p>
    <w:p w14:paraId="248B38C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一个线程处理所有：Accept、Read、Write</w:t>
      </w:r>
    </w:p>
    <w:p w14:paraId="0C0EB92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适用：简单场景</w:t>
      </w:r>
    </w:p>
    <w:p w14:paraId="2BE22593" w14:textId="77777777" w:rsidR="00BB3ADA" w:rsidRDefault="00BB3ADA" w:rsidP="00BB3ADA">
      <w:pPr>
        <w:rPr>
          <w:rFonts w:hint="eastAsia"/>
        </w:rPr>
      </w:pPr>
    </w:p>
    <w:p w14:paraId="1DC83D6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主从多线程模型**</w:t>
      </w:r>
    </w:p>
    <w:p w14:paraId="25E8CA2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Boss Group：处理Accept，注册到Worker</w:t>
      </w:r>
    </w:p>
    <w:p w14:paraId="6E9FE7F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Worker Group：处理Read、Write</w:t>
      </w:r>
    </w:p>
    <w:p w14:paraId="07922E7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适用：大部分场景</w:t>
      </w:r>
    </w:p>
    <w:p w14:paraId="0E0C84E3" w14:textId="77777777" w:rsidR="00BB3ADA" w:rsidRDefault="00BB3ADA" w:rsidP="00BB3ADA">
      <w:pPr>
        <w:rPr>
          <w:rFonts w:hint="eastAsia"/>
        </w:rPr>
      </w:pPr>
    </w:p>
    <w:p w14:paraId="1152B82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**EventLoop原理**：</w:t>
      </w:r>
    </w:p>
    <w:p w14:paraId="2D6F992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D52E64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每个EventLoop绑定一个Thread</w:t>
      </w:r>
    </w:p>
    <w:p w14:paraId="6058F05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每个EventLoop管理多个Channel</w:t>
      </w:r>
    </w:p>
    <w:p w14:paraId="4F09C69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Selector监听Channel事件</w:t>
      </w:r>
    </w:p>
    <w:p w14:paraId="4514B8D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4704FBF5" w14:textId="77777777" w:rsidR="00BB3ADA" w:rsidRDefault="00BB3ADA" w:rsidP="00BB3ADA">
      <w:pPr>
        <w:rPr>
          <w:rFonts w:hint="eastAsia"/>
        </w:rPr>
      </w:pPr>
    </w:p>
    <w:p w14:paraId="2542C1A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**Netty核心组件**：</w:t>
      </w:r>
    </w:p>
    <w:p w14:paraId="0D0B900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```java</w:t>
      </w:r>
    </w:p>
    <w:p w14:paraId="0FA192D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EventLoopGroup bossGroup = new NioEventLoopGroup(1);</w:t>
      </w:r>
    </w:p>
    <w:p w14:paraId="448B3FA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EventLoopGroup workerGroup = new NioEventLoopGroup();</w:t>
      </w:r>
    </w:p>
    <w:p w14:paraId="2D1706E6" w14:textId="77777777" w:rsidR="00BB3ADA" w:rsidRDefault="00BB3ADA" w:rsidP="00BB3ADA">
      <w:pPr>
        <w:rPr>
          <w:rFonts w:hint="eastAsia"/>
        </w:rPr>
      </w:pPr>
    </w:p>
    <w:p w14:paraId="677075B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ServerBootstrap bootstrap = new ServerBootstrap();</w:t>
      </w:r>
    </w:p>
    <w:p w14:paraId="6061480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bootstrap.group(bossGroup, workerGroup)</w:t>
      </w:r>
    </w:p>
    <w:p w14:paraId="0F15C84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.channel(NioServerSocketChannel.class)</w:t>
      </w:r>
    </w:p>
    <w:p w14:paraId="51B1366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.childHandler(new ChannelInitializer&lt;SocketChannel&gt;() {</w:t>
      </w:r>
    </w:p>
    <w:p w14:paraId="16816C8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@Override</w:t>
      </w:r>
    </w:p>
    <w:p w14:paraId="7E2E5A9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protected void initChannel(SocketChannel ch) {</w:t>
      </w:r>
    </w:p>
    <w:p w14:paraId="5355B5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    ChannelPipeline pipeline = ch.pipeline();</w:t>
      </w:r>
    </w:p>
    <w:p w14:paraId="1A14A89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    pipeline.addLast(new MyHandler());</w:t>
      </w:r>
    </w:p>
    <w:p w14:paraId="25954F0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6C0577A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});</w:t>
      </w:r>
    </w:p>
    <w:p w14:paraId="28CC907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4ACF3205" w14:textId="77777777" w:rsidR="00BB3ADA" w:rsidRDefault="00BB3ADA" w:rsidP="00BB3ADA">
      <w:pPr>
        <w:rPr>
          <w:rFonts w:hint="eastAsia"/>
        </w:rPr>
      </w:pPr>
    </w:p>
    <w:p w14:paraId="09BECF4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**零拷贝实现**：</w:t>
      </w:r>
    </w:p>
    <w:p w14:paraId="782261A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FileRegion：直接文件传输</w:t>
      </w:r>
    </w:p>
    <w:p w14:paraId="5A0950D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CompositeByteBuf：组合缓冲区</w:t>
      </w:r>
    </w:p>
    <w:p w14:paraId="326EDD5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DirectBuffer：堆外内存</w:t>
      </w:r>
    </w:p>
    <w:p w14:paraId="622D090C" w14:textId="77777777" w:rsidR="00BB3ADA" w:rsidRDefault="00BB3ADA" w:rsidP="00BB3ADA">
      <w:pPr>
        <w:rPr>
          <w:rFonts w:hint="eastAsia"/>
        </w:rPr>
      </w:pPr>
    </w:p>
    <w:p w14:paraId="74C0FA0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2A44FB9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Reactor模型理解（30分）</w:t>
      </w:r>
    </w:p>
    <w:p w14:paraId="3374C54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EventLoop原理（30分）</w:t>
      </w:r>
    </w:p>
    <w:p w14:paraId="21C0B3B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能说明零拷贝（20分）</w:t>
      </w:r>
    </w:p>
    <w:p w14:paraId="78BC6B6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代码配置正确（20分）</w:t>
      </w:r>
    </w:p>
    <w:p w14:paraId="6F70E6B1" w14:textId="77777777" w:rsidR="00BB3ADA" w:rsidRDefault="00BB3ADA" w:rsidP="00BB3ADA">
      <w:pPr>
        <w:rPr>
          <w:rFonts w:hint="eastAsia"/>
        </w:rPr>
      </w:pPr>
    </w:p>
    <w:p w14:paraId="594F0EC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---</w:t>
      </w:r>
    </w:p>
    <w:p w14:paraId="48F7F470" w14:textId="77777777" w:rsidR="00BB3ADA" w:rsidRDefault="00BB3ADA" w:rsidP="00BB3ADA">
      <w:pPr>
        <w:rPr>
          <w:rFonts w:hint="eastAsia"/>
        </w:rPr>
      </w:pPr>
    </w:p>
    <w:p w14:paraId="6B695356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题目21：大型电商系统设计</w:t>
      </w:r>
    </w:p>
    <w:p w14:paraId="42AF049A" w14:textId="77777777" w:rsidR="00BB3ADA" w:rsidRDefault="00BB3ADA" w:rsidP="00BB3ADA">
      <w:pPr>
        <w:rPr>
          <w:rFonts w:hint="eastAsia"/>
        </w:rPr>
      </w:pPr>
    </w:p>
    <w:p w14:paraId="4F50533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**题目内容**：</w:t>
      </w:r>
    </w:p>
    <w:p w14:paraId="579686C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请设计一个高并发秒杀系统的技术方案。</w:t>
      </w:r>
    </w:p>
    <w:p w14:paraId="44BD79E7" w14:textId="77777777" w:rsidR="00BB3ADA" w:rsidRDefault="00BB3ADA" w:rsidP="00BB3ADA">
      <w:pPr>
        <w:rPr>
          <w:rFonts w:hint="eastAsia"/>
        </w:rPr>
      </w:pPr>
    </w:p>
    <w:p w14:paraId="33FA653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**参考答案**：</w:t>
      </w:r>
    </w:p>
    <w:p w14:paraId="2808CD36" w14:textId="77777777" w:rsidR="00BB3ADA" w:rsidRDefault="00BB3ADA" w:rsidP="00BB3ADA">
      <w:pPr>
        <w:rPr>
          <w:rFonts w:hint="eastAsia"/>
        </w:rPr>
      </w:pPr>
    </w:p>
    <w:p w14:paraId="74B5643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**整体架构**：</w:t>
      </w:r>
    </w:p>
    <w:p w14:paraId="6DD346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5D542EE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用户 → CDN → 负载均衡 → Nginx → Web集群 → 服务层 → 数据层</w:t>
      </w:r>
    </w:p>
    <w:p w14:paraId="0197970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F88C15A" w14:textId="77777777" w:rsidR="00BB3ADA" w:rsidRDefault="00BB3ADA" w:rsidP="00BB3ADA">
      <w:pPr>
        <w:rPr>
          <w:rFonts w:hint="eastAsia"/>
        </w:rPr>
      </w:pPr>
    </w:p>
    <w:p w14:paraId="2C6E782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**核心设计**：</w:t>
      </w:r>
    </w:p>
    <w:p w14:paraId="250563ED" w14:textId="77777777" w:rsidR="00BB3ADA" w:rsidRDefault="00BB3ADA" w:rsidP="00BB3ADA">
      <w:pPr>
        <w:rPr>
          <w:rFonts w:hint="eastAsia"/>
        </w:rPr>
      </w:pPr>
    </w:p>
    <w:p w14:paraId="5AD749C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**1. 页面静态化**</w:t>
      </w:r>
    </w:p>
    <w:p w14:paraId="1037701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秒杀页面静态化到CDN</w:t>
      </w:r>
    </w:p>
    <w:p w14:paraId="39D3008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减少后端压力</w:t>
      </w:r>
    </w:p>
    <w:p w14:paraId="6EC76E3D" w14:textId="77777777" w:rsidR="00BB3ADA" w:rsidRDefault="00BB3ADA" w:rsidP="00BB3ADA">
      <w:pPr>
        <w:rPr>
          <w:rFonts w:hint="eastAsia"/>
        </w:rPr>
      </w:pPr>
    </w:p>
    <w:p w14:paraId="73DD136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**2. 限流熔断**</w:t>
      </w:r>
    </w:p>
    <w:p w14:paraId="033DDFA3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```java</w:t>
      </w:r>
    </w:p>
    <w:p w14:paraId="77B930E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// 令牌桶限流</w:t>
      </w:r>
    </w:p>
    <w:p w14:paraId="1694F83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RateLimiter rateLimiter = RateLimiter.create(1000); // 1000 QPS</w:t>
      </w:r>
    </w:p>
    <w:p w14:paraId="6C0323A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if (!rateLimiter.tryAcquire()) {</w:t>
      </w:r>
    </w:p>
    <w:p w14:paraId="4F7CB1E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return "排队中，请稍后重试";</w:t>
      </w:r>
    </w:p>
    <w:p w14:paraId="7DC220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1B6479D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```</w:t>
      </w:r>
    </w:p>
    <w:p w14:paraId="78A38D83" w14:textId="77777777" w:rsidR="00BB3ADA" w:rsidRDefault="00BB3ADA" w:rsidP="00BB3ADA">
      <w:pPr>
        <w:rPr>
          <w:rFonts w:hint="eastAsia"/>
        </w:rPr>
      </w:pPr>
    </w:p>
    <w:p w14:paraId="3578DB5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**3. 库存扣减**</w:t>
      </w:r>
    </w:p>
    <w:p w14:paraId="78828EA9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```sql</w:t>
      </w:r>
    </w:p>
    <w:p w14:paraId="43A7DA3D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数据库乐观锁</w:t>
      </w:r>
    </w:p>
    <w:p w14:paraId="196C1EE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UPDATE stock SET count = count - 1 </w:t>
      </w:r>
    </w:p>
    <w:p w14:paraId="63EADF2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WHERE product_id = 1 AND count &gt; 0;</w:t>
      </w:r>
    </w:p>
    <w:p w14:paraId="447FEDCD" w14:textId="77777777" w:rsidR="00BB3ADA" w:rsidRDefault="00BB3ADA" w:rsidP="00BB3ADA">
      <w:pPr>
        <w:rPr>
          <w:rFonts w:hint="eastAsia"/>
        </w:rPr>
      </w:pPr>
    </w:p>
    <w:p w14:paraId="7AD2BD5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-- Redis预减库存</w:t>
      </w:r>
    </w:p>
    <w:p w14:paraId="01B7AE9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Long stock = redisTemplate.opsForValue().decrement(key);</w:t>
      </w:r>
    </w:p>
    <w:p w14:paraId="7EB0CE6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if (stock &lt; 0) {</w:t>
      </w:r>
    </w:p>
    <w:p w14:paraId="5FEB74E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 xml:space="preserve">    return "已售罄";</w:t>
      </w:r>
    </w:p>
    <w:p w14:paraId="66F09BE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}</w:t>
      </w:r>
    </w:p>
    <w:p w14:paraId="3799F2E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```</w:t>
      </w:r>
    </w:p>
    <w:p w14:paraId="2807E5FA" w14:textId="77777777" w:rsidR="00BB3ADA" w:rsidRDefault="00BB3ADA" w:rsidP="00BB3ADA">
      <w:pPr>
        <w:rPr>
          <w:rFonts w:hint="eastAsia"/>
        </w:rPr>
      </w:pPr>
    </w:p>
    <w:p w14:paraId="520E76C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**4. 异步下单**</w:t>
      </w:r>
    </w:p>
    <w:p w14:paraId="0FF034D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接收请求后发送MQ消息</w:t>
      </w:r>
    </w:p>
    <w:p w14:paraId="0D27256C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返回"排队中"给用户</w:t>
      </w:r>
    </w:p>
    <w:p w14:paraId="31D35E8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消费者异步生成订单</w:t>
      </w:r>
    </w:p>
    <w:p w14:paraId="14DD2C2B" w14:textId="77777777" w:rsidR="00BB3ADA" w:rsidRDefault="00BB3ADA" w:rsidP="00BB3ADA">
      <w:pPr>
        <w:rPr>
          <w:rFonts w:hint="eastAsia"/>
        </w:rPr>
      </w:pPr>
    </w:p>
    <w:p w14:paraId="03F43508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**5. 防刷策略**</w:t>
      </w:r>
    </w:p>
    <w:p w14:paraId="4AA32B5A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用户限流：每个用户只能抢一次</w:t>
      </w:r>
    </w:p>
    <w:p w14:paraId="70C3056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验证码：增加门槛</w:t>
      </w:r>
    </w:p>
    <w:p w14:paraId="04B3BF0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风控：检测异常行为</w:t>
      </w:r>
    </w:p>
    <w:p w14:paraId="7EB42B68" w14:textId="77777777" w:rsidR="00BB3ADA" w:rsidRDefault="00BB3ADA" w:rsidP="00BB3ADA">
      <w:pPr>
        <w:rPr>
          <w:rFonts w:hint="eastAsia"/>
        </w:rPr>
      </w:pPr>
    </w:p>
    <w:p w14:paraId="60F23A01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**评分要点**：</w:t>
      </w:r>
    </w:p>
    <w:p w14:paraId="47A810B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架构清晰（30分）</w:t>
      </w:r>
    </w:p>
    <w:p w14:paraId="1595A92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lastRenderedPageBreak/>
        <w:t>- 限流方案（20分）</w:t>
      </w:r>
    </w:p>
    <w:p w14:paraId="2986F5E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库存方案（20分）</w:t>
      </w:r>
    </w:p>
    <w:p w14:paraId="3993F29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防刷策略（20分）</w:t>
      </w:r>
    </w:p>
    <w:p w14:paraId="7BCD43C5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能说明潜在问题（10分）</w:t>
      </w:r>
    </w:p>
    <w:p w14:paraId="0CADC505" w14:textId="77777777" w:rsidR="00BB3ADA" w:rsidRDefault="00BB3ADA" w:rsidP="00BB3ADA">
      <w:pPr>
        <w:rPr>
          <w:rFonts w:hint="eastAsia"/>
        </w:rPr>
      </w:pPr>
    </w:p>
    <w:p w14:paraId="016C0C63" w14:textId="77777777" w:rsidR="00BB3ADA" w:rsidRDefault="00BB3ADA" w:rsidP="00BB3ADA">
      <w:pPr>
        <w:rPr>
          <w:rFonts w:hint="eastAsia"/>
        </w:rPr>
      </w:pPr>
    </w:p>
    <w:p w14:paraId="2923F4F4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 五、面试技巧</w:t>
      </w:r>
    </w:p>
    <w:p w14:paraId="6378F6F4" w14:textId="77777777" w:rsidR="00BB3ADA" w:rsidRDefault="00BB3ADA" w:rsidP="00BB3ADA">
      <w:pPr>
        <w:rPr>
          <w:rFonts w:hint="eastAsia"/>
        </w:rPr>
      </w:pPr>
    </w:p>
    <w:p w14:paraId="32A6CA7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5.1 常见追问</w:t>
      </w:r>
    </w:p>
    <w:p w14:paraId="43B214E4" w14:textId="77777777" w:rsidR="00BB3ADA" w:rsidRDefault="00BB3ADA" w:rsidP="00BB3ADA">
      <w:pPr>
        <w:rPr>
          <w:rFonts w:hint="eastAsia"/>
        </w:rPr>
      </w:pPr>
    </w:p>
    <w:p w14:paraId="21D84A9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"你实际遇到过这个问题吗？怎么解决的？"</w:t>
      </w:r>
    </w:p>
    <w:p w14:paraId="01B3566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"这个方案的缺点是什么？有什么替代方案？"</w:t>
      </w:r>
    </w:p>
    <w:p w14:paraId="58079B4B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"在高并发场景下，这个方案有什么问题？"</w:t>
      </w:r>
    </w:p>
    <w:p w14:paraId="36DD6437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"能画出架构图/时序图吗？"</w:t>
      </w:r>
    </w:p>
    <w:p w14:paraId="665A65E6" w14:textId="77777777" w:rsidR="00BB3ADA" w:rsidRDefault="00BB3ADA" w:rsidP="00BB3ADA">
      <w:pPr>
        <w:rPr>
          <w:rFonts w:hint="eastAsia"/>
        </w:rPr>
      </w:pPr>
    </w:p>
    <w:p w14:paraId="3504132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### 5.2 加分回答要素</w:t>
      </w:r>
    </w:p>
    <w:p w14:paraId="78609164" w14:textId="77777777" w:rsidR="00BB3ADA" w:rsidRDefault="00BB3ADA" w:rsidP="00BB3ADA">
      <w:pPr>
        <w:rPr>
          <w:rFonts w:hint="eastAsia"/>
        </w:rPr>
      </w:pPr>
    </w:p>
    <w:p w14:paraId="2BB6A6AF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给出量化数据</w:t>
      </w:r>
    </w:p>
    <w:p w14:paraId="19255D12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提到具体版本差异</w:t>
      </w:r>
    </w:p>
    <w:p w14:paraId="497038AE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说明不同方案的trade-off</w:t>
      </w:r>
    </w:p>
    <w:p w14:paraId="713B4D70" w14:textId="77777777" w:rsidR="00BB3ADA" w:rsidRDefault="00BB3ADA" w:rsidP="00BB3ADA">
      <w:pPr>
        <w:rPr>
          <w:rFonts w:hint="eastAsia"/>
        </w:rPr>
      </w:pPr>
      <w:r>
        <w:rPr>
          <w:rFonts w:hint="eastAsia"/>
        </w:rPr>
        <w:t>- 结合实际项目经验</w:t>
      </w:r>
    </w:p>
    <w:p w14:paraId="0B16C6EA" w14:textId="77777777" w:rsidR="00BB3ADA" w:rsidRDefault="00BB3ADA" w:rsidP="00BB3ADA">
      <w:pPr>
        <w:rPr>
          <w:rFonts w:hint="eastAsia"/>
        </w:rPr>
      </w:pPr>
    </w:p>
    <w:p w14:paraId="47D63BA9" w14:textId="714407AC" w:rsidR="00616D9C" w:rsidRDefault="00BB3ADA" w:rsidP="00BB3ADA">
      <w:r>
        <w:rPr>
          <w:rFonts w:hint="eastAsia"/>
        </w:rPr>
        <w:t>---</w:t>
      </w:r>
    </w:p>
    <w:sectPr w:rsidR="00616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9C"/>
    <w:rsid w:val="00616D9C"/>
    <w:rsid w:val="00BB3ADA"/>
    <w:rsid w:val="00D9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53F8"/>
  <w15:chartTrackingRefBased/>
  <w15:docId w15:val="{23DF4082-F3AB-4477-8E87-73D7B3FE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6D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D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D9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D9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D9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D9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D9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D9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D9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6D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D9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D9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6D9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D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D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D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D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D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D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D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D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D9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D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D9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16D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2371</Words>
  <Characters>13516</Characters>
  <Application>Microsoft Office Word</Application>
  <DocSecurity>0</DocSecurity>
  <Lines>112</Lines>
  <Paragraphs>31</Paragraphs>
  <ScaleCrop>false</ScaleCrop>
  <Company/>
  <LinksUpToDate>false</LinksUpToDate>
  <CharactersWithSpaces>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2026-06-12T08:10:00Z</dcterms:created>
  <dcterms:modified xsi:type="dcterms:W3CDTF">2026-06-12T08:10:00Z</dcterms:modified>
</cp:coreProperties>
</file>