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561B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 AI运维工程师面试题库（完整版）</w:t>
      </w:r>
    </w:p>
    <w:p w14:paraId="58020165" w14:textId="77777777" w:rsidR="00BE67F5" w:rsidRDefault="00BE67F5" w:rsidP="00BE67F5">
      <w:pPr>
        <w:rPr>
          <w:rFonts w:hint="eastAsia"/>
        </w:rPr>
      </w:pPr>
    </w:p>
    <w:p w14:paraId="5FFC52B6" w14:textId="77777777" w:rsidR="00BE67F5" w:rsidRDefault="00BE67F5" w:rsidP="00BE67F5">
      <w:pPr>
        <w:rPr>
          <w:rFonts w:hint="eastAsia"/>
        </w:rPr>
      </w:pPr>
    </w:p>
    <w:p w14:paraId="6DFDF3D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 一、题库概览</w:t>
      </w:r>
    </w:p>
    <w:p w14:paraId="42809C9B" w14:textId="77777777" w:rsidR="00BE67F5" w:rsidRDefault="00BE67F5" w:rsidP="00BE67F5">
      <w:pPr>
        <w:rPr>
          <w:rFonts w:hint="eastAsia"/>
        </w:rPr>
      </w:pPr>
    </w:p>
    <w:p w14:paraId="5B04B8F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难度 | 题目数 | 考察重点 |</w:t>
      </w:r>
    </w:p>
    <w:p w14:paraId="5F384FE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|------|--------|----------|</w:t>
      </w:r>
    </w:p>
    <w:p w14:paraId="0E5DC33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初级 | 8题 | AIOps概念、基础架构、监控体系 |</w:t>
      </w:r>
    </w:p>
    <w:p w14:paraId="3E1698E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中级 | 10题 | 异常检测、根因分析、故障排查 |</w:t>
      </w:r>
    </w:p>
    <w:p w14:paraId="03F3B44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高级 | 7题 | LLM辅助运维、AIOps平台设计、容量规划 |</w:t>
      </w:r>
    </w:p>
    <w:p w14:paraId="3758A92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**合计** | **25题** | 覆盖AI运维全</w:t>
      </w:r>
      <w:proofErr w:type="gramStart"/>
      <w:r>
        <w:rPr>
          <w:rFonts w:hint="eastAsia"/>
        </w:rPr>
        <w:t>栈</w:t>
      </w:r>
      <w:proofErr w:type="gramEnd"/>
      <w:r>
        <w:rPr>
          <w:rFonts w:hint="eastAsia"/>
        </w:rPr>
        <w:t>知识体系 |</w:t>
      </w:r>
    </w:p>
    <w:p w14:paraId="5F5E9D21" w14:textId="77777777" w:rsidR="00BE67F5" w:rsidRDefault="00BE67F5" w:rsidP="00BE67F5">
      <w:pPr>
        <w:rPr>
          <w:rFonts w:hint="eastAsia"/>
        </w:rPr>
      </w:pPr>
    </w:p>
    <w:p w14:paraId="4BBED1E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&gt; **AIOps定义**：Artificial Intelligence for IT Operations，用人工智能技术提升IT运维效率，实现智能告警降噪、根因定位、故障预测和自动恢复。</w:t>
      </w:r>
    </w:p>
    <w:p w14:paraId="72877FBA" w14:textId="77777777" w:rsidR="00BE67F5" w:rsidRDefault="00BE67F5" w:rsidP="00BE67F5">
      <w:pPr>
        <w:rPr>
          <w:rFonts w:hint="eastAsia"/>
        </w:rPr>
      </w:pPr>
    </w:p>
    <w:p w14:paraId="533C0997" w14:textId="77777777" w:rsidR="00BE67F5" w:rsidRDefault="00BE67F5" w:rsidP="00BE67F5">
      <w:pPr>
        <w:rPr>
          <w:rFonts w:hint="eastAsia"/>
        </w:rPr>
      </w:pPr>
    </w:p>
    <w:p w14:paraId="4148CBF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 二、初级题目</w:t>
      </w:r>
    </w:p>
    <w:p w14:paraId="20C64C21" w14:textId="77777777" w:rsidR="00BE67F5" w:rsidRDefault="00BE67F5" w:rsidP="00BE67F5">
      <w:pPr>
        <w:rPr>
          <w:rFonts w:hint="eastAsia"/>
        </w:rPr>
      </w:pPr>
    </w:p>
    <w:p w14:paraId="72634FB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题目1：什么是AIOps？与传统运维的本质区别</w:t>
      </w:r>
    </w:p>
    <w:p w14:paraId="66F56B54" w14:textId="77777777" w:rsidR="00BE67F5" w:rsidRDefault="00BE67F5" w:rsidP="00BE67F5">
      <w:pPr>
        <w:rPr>
          <w:rFonts w:hint="eastAsia"/>
        </w:rPr>
      </w:pPr>
    </w:p>
    <w:p w14:paraId="7023658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18FB017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请解释AIOps（智能运维）的核心概念，以及与传统的自动化运维有哪些本质区别？</w:t>
      </w:r>
    </w:p>
    <w:p w14:paraId="70737A1B" w14:textId="77777777" w:rsidR="00BE67F5" w:rsidRDefault="00BE67F5" w:rsidP="00BE67F5">
      <w:pPr>
        <w:rPr>
          <w:rFonts w:hint="eastAsia"/>
        </w:rPr>
      </w:pPr>
    </w:p>
    <w:p w14:paraId="19205C2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097B8E26" w14:textId="77777777" w:rsidR="00BE67F5" w:rsidRDefault="00BE67F5" w:rsidP="00BE67F5">
      <w:pPr>
        <w:rPr>
          <w:rFonts w:hint="eastAsia"/>
        </w:rPr>
      </w:pPr>
    </w:p>
    <w:p w14:paraId="6408FCB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**AIOps定义**：</w:t>
      </w:r>
    </w:p>
    <w:p w14:paraId="47D3685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AIOps是“人工智能赋能IT运维”，核心是用机器学习、大数据分析和自动化技术处理</w:t>
      </w:r>
      <w:r>
        <w:rPr>
          <w:rFonts w:hint="eastAsia"/>
        </w:rPr>
        <w:lastRenderedPageBreak/>
        <w:t>海量运维数据（Metrics、Logs、Traces、Events），实现智能告警降噪、根因定位、故障预测和自动恢复。</w:t>
      </w:r>
    </w:p>
    <w:p w14:paraId="1457DC55" w14:textId="77777777" w:rsidR="00BE67F5" w:rsidRDefault="00BE67F5" w:rsidP="00BE67F5">
      <w:pPr>
        <w:rPr>
          <w:rFonts w:hint="eastAsia"/>
        </w:rPr>
      </w:pPr>
    </w:p>
    <w:p w14:paraId="09AC57D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**核心区别**：</w:t>
      </w:r>
    </w:p>
    <w:p w14:paraId="33B3687E" w14:textId="77777777" w:rsidR="00BE67F5" w:rsidRDefault="00BE67F5" w:rsidP="00BE67F5">
      <w:pPr>
        <w:rPr>
          <w:rFonts w:hint="eastAsia"/>
        </w:rPr>
      </w:pPr>
    </w:p>
    <w:p w14:paraId="04BC6DE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对比维度 | 传统自动化运维 | AIOps智能运维 |</w:t>
      </w:r>
    </w:p>
    <w:p w14:paraId="4BD0553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|----------|----------------|---------------|</w:t>
      </w:r>
    </w:p>
    <w:p w14:paraId="1261D7D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决策逻辑 | 基于预设规则与脚本 | 基于机器学习/深度学习算法 |</w:t>
      </w:r>
    </w:p>
    <w:p w14:paraId="4EA29AD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场景覆盖 | 仅能处理已知场景 | 可覆盖未知的复杂故障场景 |</w:t>
      </w:r>
    </w:p>
    <w:p w14:paraId="4F1BF3D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告警处理 | 固定阈值，容易告警风暴 | 动态学习正常模式，智能降噪 |</w:t>
      </w:r>
    </w:p>
    <w:p w14:paraId="7E674E7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故障定位 | 人工排查，耗时长 | 自动关联分析，快速定位 |</w:t>
      </w:r>
    </w:p>
    <w:p w14:paraId="5C3AC5C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故障处理 | 被动响应（救火式） | 主动预防（预测性维护） |</w:t>
      </w:r>
    </w:p>
    <w:p w14:paraId="55C288A9" w14:textId="77777777" w:rsidR="00BE67F5" w:rsidRDefault="00BE67F5" w:rsidP="00BE67F5">
      <w:pPr>
        <w:rPr>
          <w:rFonts w:hint="eastAsia"/>
        </w:rPr>
      </w:pPr>
    </w:p>
    <w:p w14:paraId="230190A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**实际应用场景**：</w:t>
      </w:r>
    </w:p>
    <w:p w14:paraId="0E17985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1. **大促流量预测**：电商平台通过历史数据预测流量峰值，自动弹性扩容，相比传统阈值扩容可降低30%以上资源浪费</w:t>
      </w:r>
    </w:p>
    <w:p w14:paraId="3A3CC9A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2. **交易故障根因定位**：金融系统故障时，AIOps自动关联日志、指标、链路追踪数据，5分钟内定位异常</w:t>
      </w:r>
    </w:p>
    <w:p w14:paraId="4910E967" w14:textId="77777777" w:rsidR="00BE67F5" w:rsidRDefault="00BE67F5" w:rsidP="00BE67F5">
      <w:pPr>
        <w:rPr>
          <w:rFonts w:hint="eastAsia"/>
        </w:rPr>
      </w:pPr>
    </w:p>
    <w:p w14:paraId="28D6F72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**Gartner定义的AIOps五大能力**：</w:t>
      </w:r>
    </w:p>
    <w:p w14:paraId="59D53C4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数据采集</w:t>
      </w:r>
    </w:p>
    <w:p w14:paraId="647591A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异常检测</w:t>
      </w:r>
    </w:p>
    <w:p w14:paraId="0D62BB0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事件关联</w:t>
      </w:r>
    </w:p>
    <w:p w14:paraId="1FAD7D7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根因分析</w:t>
      </w:r>
    </w:p>
    <w:p w14:paraId="5DB419F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自动化执行</w:t>
      </w:r>
    </w:p>
    <w:p w14:paraId="61553F12" w14:textId="77777777" w:rsidR="00BE67F5" w:rsidRDefault="00BE67F5" w:rsidP="00BE67F5">
      <w:pPr>
        <w:rPr>
          <w:rFonts w:hint="eastAsia"/>
        </w:rPr>
      </w:pPr>
    </w:p>
    <w:p w14:paraId="1E6178A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1C5F1DE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AIOps定义准确（20分）</w:t>
      </w:r>
    </w:p>
    <w:p w14:paraId="0809E77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- 与传统运维对比正确（30分）</w:t>
      </w:r>
    </w:p>
    <w:p w14:paraId="7F0209A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能举例说明场景（30分）</w:t>
      </w:r>
    </w:p>
    <w:p w14:paraId="0C3895A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知道Gartner五大能力（20分）</w:t>
      </w:r>
    </w:p>
    <w:p w14:paraId="71D1B647" w14:textId="77777777" w:rsidR="00BE67F5" w:rsidRDefault="00BE67F5" w:rsidP="00BE67F5">
      <w:pPr>
        <w:rPr>
          <w:rFonts w:hint="eastAsia"/>
        </w:rPr>
      </w:pPr>
    </w:p>
    <w:p w14:paraId="154AABBF" w14:textId="77777777" w:rsidR="00BE67F5" w:rsidRDefault="00BE67F5" w:rsidP="00BE67F5">
      <w:pPr>
        <w:rPr>
          <w:rFonts w:hint="eastAsia"/>
        </w:rPr>
      </w:pPr>
    </w:p>
    <w:p w14:paraId="6CAB6BD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题目2：AIOps、DevOps、</w:t>
      </w:r>
      <w:proofErr w:type="spellStart"/>
      <w:r>
        <w:rPr>
          <w:rFonts w:hint="eastAsia"/>
        </w:rPr>
        <w:t>MLOps</w:t>
      </w:r>
      <w:proofErr w:type="spellEnd"/>
      <w:r>
        <w:rPr>
          <w:rFonts w:hint="eastAsia"/>
        </w:rPr>
        <w:t>的区别</w:t>
      </w:r>
    </w:p>
    <w:p w14:paraId="0756074F" w14:textId="77777777" w:rsidR="00BE67F5" w:rsidRDefault="00BE67F5" w:rsidP="00BE67F5">
      <w:pPr>
        <w:rPr>
          <w:rFonts w:hint="eastAsia"/>
        </w:rPr>
      </w:pPr>
    </w:p>
    <w:p w14:paraId="0A63054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13CECC7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请解释AIOps、DevOps、</w:t>
      </w:r>
      <w:proofErr w:type="spellStart"/>
      <w:r>
        <w:rPr>
          <w:rFonts w:hint="eastAsia"/>
        </w:rPr>
        <w:t>MLOps</w:t>
      </w:r>
      <w:proofErr w:type="spellEnd"/>
      <w:r>
        <w:rPr>
          <w:rFonts w:hint="eastAsia"/>
        </w:rPr>
        <w:t>三者之间的区别与联系。</w:t>
      </w:r>
    </w:p>
    <w:p w14:paraId="7F85B562" w14:textId="77777777" w:rsidR="00BE67F5" w:rsidRDefault="00BE67F5" w:rsidP="00BE67F5">
      <w:pPr>
        <w:rPr>
          <w:rFonts w:hint="eastAsia"/>
        </w:rPr>
      </w:pPr>
    </w:p>
    <w:p w14:paraId="478C627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6FAB5935" w14:textId="77777777" w:rsidR="00BE67F5" w:rsidRDefault="00BE67F5" w:rsidP="00BE67F5">
      <w:pPr>
        <w:rPr>
          <w:rFonts w:hint="eastAsia"/>
        </w:rPr>
      </w:pPr>
    </w:p>
    <w:p w14:paraId="1B8A338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**三者定位对比**：</w:t>
      </w:r>
    </w:p>
    <w:p w14:paraId="1FE6890C" w14:textId="77777777" w:rsidR="00BE67F5" w:rsidRDefault="00BE67F5" w:rsidP="00BE67F5">
      <w:pPr>
        <w:rPr>
          <w:rFonts w:hint="eastAsia"/>
        </w:rPr>
      </w:pPr>
    </w:p>
    <w:p w14:paraId="6A24592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概念 | 核心聚焦 | 关键实践 |</w:t>
      </w:r>
    </w:p>
    <w:p w14:paraId="0F7C945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|------|----------|----------|</w:t>
      </w:r>
    </w:p>
    <w:p w14:paraId="3954AF4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**DevOps** | 开发与运维的协作 | CI/CD、自动化交付、基础设施即代码 |</w:t>
      </w:r>
    </w:p>
    <w:p w14:paraId="00D4AAB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**</w:t>
      </w:r>
      <w:proofErr w:type="spellStart"/>
      <w:r>
        <w:rPr>
          <w:rFonts w:hint="eastAsia"/>
        </w:rPr>
        <w:t>MLOps</w:t>
      </w:r>
      <w:proofErr w:type="spellEnd"/>
      <w:r>
        <w:rPr>
          <w:rFonts w:hint="eastAsia"/>
        </w:rPr>
        <w:t>** | 机器学习模型全生命周期 | 数据准备→训练→部署→监控→重训 |</w:t>
      </w:r>
    </w:p>
    <w:p w14:paraId="79A6986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**AIOps** | 用AI技术提升IT运维效率 | 智能告警、根因分析、故障预测 |</w:t>
      </w:r>
    </w:p>
    <w:p w14:paraId="0731AAC6" w14:textId="77777777" w:rsidR="00BE67F5" w:rsidRDefault="00BE67F5" w:rsidP="00BE67F5">
      <w:pPr>
        <w:rPr>
          <w:rFonts w:hint="eastAsia"/>
        </w:rPr>
      </w:pPr>
    </w:p>
    <w:p w14:paraId="1771169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**相互关系**：</w:t>
      </w:r>
    </w:p>
    <w:p w14:paraId="687D771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MLOps</w:t>
      </w:r>
      <w:proofErr w:type="spellEnd"/>
      <w:r>
        <w:rPr>
          <w:rFonts w:hint="eastAsia"/>
        </w:rPr>
        <w:t xml:space="preserve"> 将 DevOps 思想应用到 ML 领域，解决模型漂移等问题</w:t>
      </w:r>
    </w:p>
    <w:p w14:paraId="304DFF4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AIOps 可看作 DevOps 在</w:t>
      </w:r>
      <w:proofErr w:type="gramStart"/>
      <w:r>
        <w:rPr>
          <w:rFonts w:hint="eastAsia"/>
        </w:rPr>
        <w:t>运维侧的</w:t>
      </w:r>
      <w:proofErr w:type="gramEnd"/>
      <w:r>
        <w:rPr>
          <w:rFonts w:hint="eastAsia"/>
        </w:rPr>
        <w:t>“AI升级版”</w:t>
      </w:r>
    </w:p>
    <w:p w14:paraId="3B47056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三者在智能运</w:t>
      </w:r>
      <w:proofErr w:type="gramStart"/>
      <w:r>
        <w:rPr>
          <w:rFonts w:hint="eastAsia"/>
        </w:rPr>
        <w:t>维系统</w:t>
      </w:r>
      <w:proofErr w:type="gramEnd"/>
      <w:r>
        <w:rPr>
          <w:rFonts w:hint="eastAsia"/>
        </w:rPr>
        <w:t>中可协同工作</w:t>
      </w:r>
    </w:p>
    <w:p w14:paraId="2EA84778" w14:textId="77777777" w:rsidR="00BE67F5" w:rsidRDefault="00BE67F5" w:rsidP="00BE67F5">
      <w:pPr>
        <w:rPr>
          <w:rFonts w:hint="eastAsia"/>
        </w:rPr>
      </w:pPr>
    </w:p>
    <w:p w14:paraId="08CA9FC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**2026年趋势**：</w:t>
      </w:r>
    </w:p>
    <w:p w14:paraId="605FB52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出现 **Agentic AIOps**（智能体驱动的AIOps），让AI Agent自主完成复杂运维任</w:t>
      </w:r>
      <w:r>
        <w:rPr>
          <w:rFonts w:hint="eastAsia"/>
        </w:rPr>
        <w:lastRenderedPageBreak/>
        <w:t>务</w:t>
      </w:r>
    </w:p>
    <w:p w14:paraId="52B5BE0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MLOps</w:t>
      </w:r>
      <w:proofErr w:type="spellEnd"/>
      <w:r>
        <w:rPr>
          <w:rFonts w:hint="eastAsia"/>
        </w:rPr>
        <w:t>与AIOps边界逐渐模糊，大模型运维（</w:t>
      </w:r>
      <w:proofErr w:type="spellStart"/>
      <w:r>
        <w:rPr>
          <w:rFonts w:hint="eastAsia"/>
        </w:rPr>
        <w:t>LLMOps</w:t>
      </w:r>
      <w:proofErr w:type="spellEnd"/>
      <w:r>
        <w:rPr>
          <w:rFonts w:hint="eastAsia"/>
        </w:rPr>
        <w:t>）成为新方向</w:t>
      </w:r>
    </w:p>
    <w:p w14:paraId="214743F2" w14:textId="77777777" w:rsidR="00BE67F5" w:rsidRDefault="00BE67F5" w:rsidP="00BE67F5">
      <w:pPr>
        <w:rPr>
          <w:rFonts w:hint="eastAsia"/>
        </w:rPr>
      </w:pPr>
    </w:p>
    <w:p w14:paraId="46065FF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7D9DA59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三者定义准确（30分）</w:t>
      </w:r>
    </w:p>
    <w:p w14:paraId="23E721B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对比清晰（30分）</w:t>
      </w:r>
    </w:p>
    <w:p w14:paraId="7504833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了解相互关系（20分）</w:t>
      </w:r>
    </w:p>
    <w:p w14:paraId="492A3E0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知道最新趋势（20分）</w:t>
      </w:r>
    </w:p>
    <w:p w14:paraId="749B62BE" w14:textId="77777777" w:rsidR="00BE67F5" w:rsidRDefault="00BE67F5" w:rsidP="00BE67F5">
      <w:pPr>
        <w:rPr>
          <w:rFonts w:hint="eastAsia"/>
        </w:rPr>
      </w:pPr>
    </w:p>
    <w:p w14:paraId="0828140E" w14:textId="77777777" w:rsidR="00BE67F5" w:rsidRDefault="00BE67F5" w:rsidP="00BE67F5">
      <w:pPr>
        <w:rPr>
          <w:rFonts w:hint="eastAsia"/>
        </w:rPr>
      </w:pPr>
    </w:p>
    <w:p w14:paraId="0496087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题目3：大模型推理服务的性能指标</w:t>
      </w:r>
    </w:p>
    <w:p w14:paraId="0ACFC3F5" w14:textId="77777777" w:rsidR="00BE67F5" w:rsidRDefault="00BE67F5" w:rsidP="00BE67F5">
      <w:pPr>
        <w:rPr>
          <w:rFonts w:hint="eastAsia"/>
        </w:rPr>
      </w:pPr>
    </w:p>
    <w:p w14:paraId="5F9D31B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2C8A388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在监控AI模型推理服务时，应该关注哪些关键性能指标？</w:t>
      </w:r>
    </w:p>
    <w:p w14:paraId="4DA6E869" w14:textId="77777777" w:rsidR="00BE67F5" w:rsidRDefault="00BE67F5" w:rsidP="00BE67F5">
      <w:pPr>
        <w:rPr>
          <w:rFonts w:hint="eastAsia"/>
        </w:rPr>
      </w:pPr>
    </w:p>
    <w:p w14:paraId="172ED06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79FE95A0" w14:textId="77777777" w:rsidR="00BE67F5" w:rsidRDefault="00BE67F5" w:rsidP="00BE67F5">
      <w:pPr>
        <w:rPr>
          <w:rFonts w:hint="eastAsia"/>
        </w:rPr>
      </w:pPr>
    </w:p>
    <w:p w14:paraId="36BF058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**核心指标**：</w:t>
      </w:r>
    </w:p>
    <w:p w14:paraId="5943BCD2" w14:textId="77777777" w:rsidR="00BE67F5" w:rsidRDefault="00BE67F5" w:rsidP="00BE67F5">
      <w:pPr>
        <w:rPr>
          <w:rFonts w:hint="eastAsia"/>
        </w:rPr>
      </w:pPr>
    </w:p>
    <w:p w14:paraId="16AFA7A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指标 | 英文 | 含义 | 重要性 |</w:t>
      </w:r>
    </w:p>
    <w:p w14:paraId="6BBF393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|------|------|------|--------|</w:t>
      </w:r>
    </w:p>
    <w:p w14:paraId="220399E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**TTFT** | Time To First Token | 收到请求到返回第一个token的时间 | 影响用户体验 |</w:t>
      </w:r>
    </w:p>
    <w:p w14:paraId="7F33E3F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**TPOT** | Time Per Output Token | 生成每个token的平均时间 | 影响整体速度 |</w:t>
      </w:r>
    </w:p>
    <w:p w14:paraId="04BE868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**延迟分位数** | P50/P95/P99 | 不同百分位的请求延迟 | P95反映大多数用户体验 |</w:t>
      </w:r>
    </w:p>
    <w:p w14:paraId="1C3AC6D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**吞吐量** | Throughput | 单位时间处理的请求数 | 衡量服务容量 |</w:t>
      </w:r>
    </w:p>
    <w:p w14:paraId="15EA5CD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**GPU利用率** | GPU Utilization | GPU计算单元使用率 | 资源效率 |</w:t>
      </w:r>
    </w:p>
    <w:p w14:paraId="5AF7F22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| **显存占用** | GPU Memory | 模型+KV Cache占用的显存 | 容量规划 |</w:t>
      </w:r>
    </w:p>
    <w:p w14:paraId="7510AFE8" w14:textId="77777777" w:rsidR="00BE67F5" w:rsidRDefault="00BE67F5" w:rsidP="00BE67F5">
      <w:pPr>
        <w:rPr>
          <w:rFonts w:hint="eastAsia"/>
        </w:rPr>
      </w:pPr>
    </w:p>
    <w:p w14:paraId="1C3941E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**用户体验指标**：</w:t>
      </w:r>
    </w:p>
    <w:p w14:paraId="5BA2270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平均推理时间不如P95能反映真实用户体验</w:t>
      </w:r>
    </w:p>
    <w:p w14:paraId="76C0889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大模型场景需特别关注首token延迟（TTFT）</w:t>
      </w:r>
    </w:p>
    <w:p w14:paraId="53450084" w14:textId="77777777" w:rsidR="00BE67F5" w:rsidRDefault="00BE67F5" w:rsidP="00BE67F5">
      <w:pPr>
        <w:rPr>
          <w:rFonts w:hint="eastAsia"/>
        </w:rPr>
      </w:pPr>
    </w:p>
    <w:p w14:paraId="1931A4F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**监控告警阈值参考**：</w:t>
      </w:r>
    </w:p>
    <w:p w14:paraId="209174F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P99延迟 &gt; 2倍基线 → 告警</w:t>
      </w:r>
    </w:p>
    <w:p w14:paraId="0741D3A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GPU温度 &gt; 85℃ → 触发降频保护</w:t>
      </w:r>
    </w:p>
    <w:p w14:paraId="0362251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显存占用 &gt; 90% → 扩容预警</w:t>
      </w:r>
    </w:p>
    <w:p w14:paraId="673567ED" w14:textId="77777777" w:rsidR="00BE67F5" w:rsidRDefault="00BE67F5" w:rsidP="00BE67F5">
      <w:pPr>
        <w:rPr>
          <w:rFonts w:hint="eastAsia"/>
        </w:rPr>
      </w:pPr>
    </w:p>
    <w:p w14:paraId="06E0CC0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78FF4B8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能列举4个以上指标（40分）</w:t>
      </w:r>
    </w:p>
    <w:p w14:paraId="750276D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理解各指标含义（30分）</w:t>
      </w:r>
    </w:p>
    <w:p w14:paraId="7A9580B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知道用户体验关注点（30分）</w:t>
      </w:r>
    </w:p>
    <w:p w14:paraId="54792894" w14:textId="77777777" w:rsidR="00BE67F5" w:rsidRDefault="00BE67F5" w:rsidP="00BE67F5">
      <w:pPr>
        <w:rPr>
          <w:rFonts w:hint="eastAsia"/>
        </w:rPr>
      </w:pPr>
    </w:p>
    <w:p w14:paraId="4716A615" w14:textId="77777777" w:rsidR="00BE67F5" w:rsidRDefault="00BE67F5" w:rsidP="00BE67F5">
      <w:pPr>
        <w:rPr>
          <w:rFonts w:hint="eastAsia"/>
        </w:rPr>
      </w:pPr>
    </w:p>
    <w:p w14:paraId="4AEE582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题目4：AIOps的技术</w:t>
      </w:r>
      <w:proofErr w:type="gramStart"/>
      <w:r>
        <w:rPr>
          <w:rFonts w:hint="eastAsia"/>
        </w:rPr>
        <w:t>栈</w:t>
      </w:r>
      <w:proofErr w:type="gramEnd"/>
      <w:r>
        <w:rPr>
          <w:rFonts w:hint="eastAsia"/>
        </w:rPr>
        <w:t>有哪些？</w:t>
      </w:r>
    </w:p>
    <w:p w14:paraId="34B9D3C6" w14:textId="77777777" w:rsidR="00BE67F5" w:rsidRDefault="00BE67F5" w:rsidP="00BE67F5">
      <w:pPr>
        <w:rPr>
          <w:rFonts w:hint="eastAsia"/>
        </w:rPr>
      </w:pPr>
    </w:p>
    <w:p w14:paraId="57FE1E7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4AE34BF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请列举AIOps系统的核心技术</w:t>
      </w:r>
      <w:proofErr w:type="gramStart"/>
      <w:r>
        <w:rPr>
          <w:rFonts w:hint="eastAsia"/>
        </w:rPr>
        <w:t>栈</w:t>
      </w:r>
      <w:proofErr w:type="gramEnd"/>
      <w:r>
        <w:rPr>
          <w:rFonts w:hint="eastAsia"/>
        </w:rPr>
        <w:t>，从数据采集到智能分析的完整链路。</w:t>
      </w:r>
    </w:p>
    <w:p w14:paraId="0CE52370" w14:textId="77777777" w:rsidR="00BE67F5" w:rsidRDefault="00BE67F5" w:rsidP="00BE67F5">
      <w:pPr>
        <w:rPr>
          <w:rFonts w:hint="eastAsia"/>
        </w:rPr>
      </w:pPr>
    </w:p>
    <w:p w14:paraId="4D8D2CB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3BF96F0D" w14:textId="77777777" w:rsidR="00BE67F5" w:rsidRDefault="00BE67F5" w:rsidP="00BE67F5">
      <w:pPr>
        <w:rPr>
          <w:rFonts w:hint="eastAsia"/>
        </w:rPr>
      </w:pPr>
    </w:p>
    <w:p w14:paraId="6B26284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**分层架构**：</w:t>
      </w:r>
    </w:p>
    <w:p w14:paraId="31E319FC" w14:textId="77777777" w:rsidR="00BE67F5" w:rsidRDefault="00BE67F5" w:rsidP="00BE67F5">
      <w:pPr>
        <w:rPr>
          <w:rFonts w:hint="eastAsia"/>
        </w:rPr>
      </w:pPr>
    </w:p>
    <w:p w14:paraId="7068A06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**1. 数据采集层**</w:t>
      </w:r>
    </w:p>
    <w:p w14:paraId="78DE70A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- **指标数据**：Prometheus + Node Exporter，采集CPU、内存、网络等</w:t>
      </w:r>
    </w:p>
    <w:p w14:paraId="08956E0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**日志数据**：ELK Stack（Elasticsearch、Logstash、Kibana）、Loki</w:t>
      </w:r>
    </w:p>
    <w:p w14:paraId="67A99EA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**链路追踪**：Jaeger、</w:t>
      </w:r>
      <w:proofErr w:type="spellStart"/>
      <w:r>
        <w:rPr>
          <w:rFonts w:hint="eastAsia"/>
        </w:rPr>
        <w:t>OpenTelemetry</w:t>
      </w:r>
      <w:proofErr w:type="spellEnd"/>
    </w:p>
    <w:p w14:paraId="7139919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**强调**：</w:t>
      </w:r>
      <w:proofErr w:type="spellStart"/>
      <w:r>
        <w:rPr>
          <w:rFonts w:hint="eastAsia"/>
        </w:rPr>
        <w:t>OpenTelemetry</w:t>
      </w:r>
      <w:proofErr w:type="spellEnd"/>
      <w:r>
        <w:rPr>
          <w:rFonts w:hint="eastAsia"/>
        </w:rPr>
        <w:t>是未来统一可观测性标准</w:t>
      </w:r>
    </w:p>
    <w:p w14:paraId="48941F68" w14:textId="77777777" w:rsidR="00BE67F5" w:rsidRDefault="00BE67F5" w:rsidP="00BE67F5">
      <w:pPr>
        <w:rPr>
          <w:rFonts w:hint="eastAsia"/>
        </w:rPr>
      </w:pPr>
    </w:p>
    <w:p w14:paraId="7585BDD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**2. 数据处理层**</w:t>
      </w:r>
    </w:p>
    <w:p w14:paraId="26D17C0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**消息队列**：Kafka，解耦数据采集与处理</w:t>
      </w:r>
    </w:p>
    <w:p w14:paraId="4D903A5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</w:t>
      </w:r>
      <w:proofErr w:type="gramStart"/>
      <w:r>
        <w:rPr>
          <w:rFonts w:hint="eastAsia"/>
        </w:rPr>
        <w:t>流处理</w:t>
      </w:r>
      <w:proofErr w:type="gramEnd"/>
      <w:r>
        <w:rPr>
          <w:rFonts w:hint="eastAsia"/>
        </w:rPr>
        <w:t>**：Flink、Spark Streaming</w:t>
      </w:r>
    </w:p>
    <w:p w14:paraId="3119EF1F" w14:textId="77777777" w:rsidR="00BE67F5" w:rsidRDefault="00BE67F5" w:rsidP="00BE67F5">
      <w:pPr>
        <w:rPr>
          <w:rFonts w:hint="eastAsia"/>
        </w:rPr>
      </w:pPr>
    </w:p>
    <w:p w14:paraId="4AF74CD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**3. AI/ML分析层**</w:t>
      </w:r>
    </w:p>
    <w:p w14:paraId="0C4C4A2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**异常检测**：Isolation Forest、Prophet、LSTM</w:t>
      </w:r>
    </w:p>
    <w:p w14:paraId="65C640F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**时序预测**：ARIMA、Transformer、LSTM</w:t>
      </w:r>
    </w:p>
    <w:p w14:paraId="01B637E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**根因分析**：因果推理、图神经网络（GNN）</w:t>
      </w:r>
    </w:p>
    <w:p w14:paraId="468BE81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**LLM辅助**：大模型辅助根因分析和运</w:t>
      </w:r>
      <w:proofErr w:type="gramStart"/>
      <w:r>
        <w:rPr>
          <w:rFonts w:hint="eastAsia"/>
        </w:rPr>
        <w:t>维知识</w:t>
      </w:r>
      <w:proofErr w:type="gramEnd"/>
      <w:r>
        <w:rPr>
          <w:rFonts w:hint="eastAsia"/>
        </w:rPr>
        <w:t>问答</w:t>
      </w:r>
    </w:p>
    <w:p w14:paraId="0053C3A1" w14:textId="77777777" w:rsidR="00BE67F5" w:rsidRDefault="00BE67F5" w:rsidP="00BE67F5">
      <w:pPr>
        <w:rPr>
          <w:rFonts w:hint="eastAsia"/>
        </w:rPr>
      </w:pPr>
    </w:p>
    <w:p w14:paraId="2884B8F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**4. 可视化与告警层**</w:t>
      </w:r>
    </w:p>
    <w:p w14:paraId="06B91F3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**监控大盘**：Grafana</w:t>
      </w:r>
    </w:p>
    <w:p w14:paraId="06EF8BC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**告警管理**：</w:t>
      </w:r>
      <w:proofErr w:type="spellStart"/>
      <w:r>
        <w:rPr>
          <w:rFonts w:hint="eastAsia"/>
        </w:rPr>
        <w:t>Alertmanager</w:t>
      </w:r>
      <w:proofErr w:type="spellEnd"/>
    </w:p>
    <w:p w14:paraId="2ED10783" w14:textId="77777777" w:rsidR="00BE67F5" w:rsidRDefault="00BE67F5" w:rsidP="00BE67F5">
      <w:pPr>
        <w:rPr>
          <w:rFonts w:hint="eastAsia"/>
        </w:rPr>
      </w:pPr>
    </w:p>
    <w:p w14:paraId="241A005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**5. 自动化执行层**</w:t>
      </w:r>
    </w:p>
    <w:p w14:paraId="148CA61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**配置管理**：Ansible、</w:t>
      </w:r>
      <w:proofErr w:type="spellStart"/>
      <w:r>
        <w:rPr>
          <w:rFonts w:hint="eastAsia"/>
        </w:rPr>
        <w:t>SaltStack</w:t>
      </w:r>
      <w:proofErr w:type="spellEnd"/>
    </w:p>
    <w:p w14:paraId="72CD4E1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**容器编排**：Kubernetes Operator</w:t>
      </w:r>
    </w:p>
    <w:p w14:paraId="4939EB5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**Runbook自动化**：故障自愈脚本</w:t>
      </w:r>
    </w:p>
    <w:p w14:paraId="4E05ABB0" w14:textId="77777777" w:rsidR="00BE67F5" w:rsidRDefault="00BE67F5" w:rsidP="00BE67F5">
      <w:pPr>
        <w:rPr>
          <w:rFonts w:hint="eastAsia"/>
        </w:rPr>
      </w:pPr>
    </w:p>
    <w:p w14:paraId="4A98654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5372A65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分层清晰（30分）</w:t>
      </w:r>
    </w:p>
    <w:p w14:paraId="70653FD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能列举各层主流工具（40分）</w:t>
      </w:r>
    </w:p>
    <w:p w14:paraId="774FC15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- 理解各组件作用（30分）</w:t>
      </w:r>
    </w:p>
    <w:p w14:paraId="49B958DC" w14:textId="77777777" w:rsidR="00BE67F5" w:rsidRDefault="00BE67F5" w:rsidP="00BE67F5">
      <w:pPr>
        <w:rPr>
          <w:rFonts w:hint="eastAsia"/>
        </w:rPr>
      </w:pPr>
    </w:p>
    <w:p w14:paraId="6692CE8E" w14:textId="77777777" w:rsidR="00BE67F5" w:rsidRDefault="00BE67F5" w:rsidP="00BE67F5">
      <w:pPr>
        <w:rPr>
          <w:rFonts w:hint="eastAsia"/>
        </w:rPr>
      </w:pPr>
    </w:p>
    <w:p w14:paraId="290B073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题目5：Kubernetes Pod驱逐机制</w:t>
      </w:r>
    </w:p>
    <w:p w14:paraId="272166FC" w14:textId="77777777" w:rsidR="00BE67F5" w:rsidRDefault="00BE67F5" w:rsidP="00BE67F5">
      <w:pPr>
        <w:rPr>
          <w:rFonts w:hint="eastAsia"/>
        </w:rPr>
      </w:pPr>
    </w:p>
    <w:p w14:paraId="4778916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776E538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在Kubernetes中，当节点出现</w:t>
      </w:r>
      <w:proofErr w:type="spellStart"/>
      <w:r>
        <w:rPr>
          <w:rFonts w:hint="eastAsia"/>
        </w:rPr>
        <w:t>MemoryPressure</w:t>
      </w:r>
      <w:proofErr w:type="spellEnd"/>
      <w:r>
        <w:rPr>
          <w:rFonts w:hint="eastAsia"/>
        </w:rPr>
        <w:t>时，</w:t>
      </w:r>
      <w:proofErr w:type="spellStart"/>
      <w:r>
        <w:rPr>
          <w:rFonts w:hint="eastAsia"/>
        </w:rPr>
        <w:t>kubelet</w:t>
      </w:r>
      <w:proofErr w:type="spellEnd"/>
      <w:r>
        <w:rPr>
          <w:rFonts w:hint="eastAsia"/>
        </w:rPr>
        <w:t>的Pod驱逐顺序是什么？</w:t>
      </w:r>
    </w:p>
    <w:p w14:paraId="5E86AC8B" w14:textId="77777777" w:rsidR="00BE67F5" w:rsidRDefault="00BE67F5" w:rsidP="00BE67F5">
      <w:pPr>
        <w:rPr>
          <w:rFonts w:hint="eastAsia"/>
        </w:rPr>
      </w:pPr>
    </w:p>
    <w:p w14:paraId="6F96365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70AEE238" w14:textId="77777777" w:rsidR="00BE67F5" w:rsidRDefault="00BE67F5" w:rsidP="00BE67F5">
      <w:pPr>
        <w:rPr>
          <w:rFonts w:hint="eastAsia"/>
        </w:rPr>
      </w:pPr>
    </w:p>
    <w:p w14:paraId="0029770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**QoS等级驱逐顺序**：</w:t>
      </w:r>
    </w:p>
    <w:p w14:paraId="51C91F8A" w14:textId="77777777" w:rsidR="00BE67F5" w:rsidRDefault="00BE67F5" w:rsidP="00BE67F5">
      <w:pPr>
        <w:rPr>
          <w:rFonts w:hint="eastAsia"/>
        </w:rPr>
      </w:pPr>
      <w:proofErr w:type="spellStart"/>
      <w:r>
        <w:rPr>
          <w:rFonts w:hint="eastAsia"/>
        </w:rPr>
        <w:t>kubelet</w:t>
      </w:r>
      <w:proofErr w:type="spellEnd"/>
      <w:r>
        <w:rPr>
          <w:rFonts w:hint="eastAsia"/>
        </w:rPr>
        <w:t>按QoS等级由低到高驱逐Pod：</w:t>
      </w:r>
    </w:p>
    <w:p w14:paraId="2BCBC79A" w14:textId="77777777" w:rsidR="00BE67F5" w:rsidRDefault="00BE67F5" w:rsidP="00BE67F5">
      <w:pPr>
        <w:rPr>
          <w:rFonts w:hint="eastAsia"/>
        </w:rPr>
      </w:pPr>
    </w:p>
    <w:p w14:paraId="43B5385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优先级 | QoS等级 | 特征 | 驱逐顺序 |</w:t>
      </w:r>
    </w:p>
    <w:p w14:paraId="1A3F097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|--------|---------|------|----------|</w:t>
      </w:r>
    </w:p>
    <w:p w14:paraId="7F5B0C5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最低 | **</w:t>
      </w:r>
      <w:proofErr w:type="spellStart"/>
      <w:r>
        <w:rPr>
          <w:rFonts w:hint="eastAsia"/>
        </w:rPr>
        <w:t>BestEffort</w:t>
      </w:r>
      <w:proofErr w:type="spellEnd"/>
      <w:r>
        <w:rPr>
          <w:rFonts w:hint="eastAsia"/>
        </w:rPr>
        <w:t>** | 无requests/limits | 最先驱逐 |</w:t>
      </w:r>
    </w:p>
    <w:p w14:paraId="62F57E4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中等 | **Burstable** | 至少一个容器有request但不满足Guaranteed | 其次驱逐 |</w:t>
      </w:r>
    </w:p>
    <w:p w14:paraId="7EFB7DB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最高 | **Guaranteed** | 所有容器都设置了requests=limits | 最后驱逐 |</w:t>
      </w:r>
    </w:p>
    <w:p w14:paraId="11135164" w14:textId="77777777" w:rsidR="00BE67F5" w:rsidRDefault="00BE67F5" w:rsidP="00BE67F5">
      <w:pPr>
        <w:rPr>
          <w:rFonts w:hint="eastAsia"/>
        </w:rPr>
      </w:pPr>
    </w:p>
    <w:p w14:paraId="2D2636E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**其他驱逐条件**：</w:t>
      </w:r>
    </w:p>
    <w:p w14:paraId="2E142F8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即使是 `system-node-critical` 优先级的Pod，仍可能被</w:t>
      </w:r>
      <w:proofErr w:type="spellStart"/>
      <w:r>
        <w:rPr>
          <w:rFonts w:hint="eastAsia"/>
        </w:rPr>
        <w:t>kubelet</w:t>
      </w:r>
      <w:proofErr w:type="spellEnd"/>
      <w:r>
        <w:rPr>
          <w:rFonts w:hint="eastAsia"/>
        </w:rPr>
        <w:t>因</w:t>
      </w:r>
      <w:proofErr w:type="spellStart"/>
      <w:r>
        <w:rPr>
          <w:rFonts w:hint="eastAsia"/>
        </w:rPr>
        <w:t>DiskPressure</w:t>
      </w:r>
      <w:proofErr w:type="spellEnd"/>
      <w:r>
        <w:rPr>
          <w:rFonts w:hint="eastAsia"/>
        </w:rPr>
        <w:t>驱逐</w:t>
      </w:r>
    </w:p>
    <w:p w14:paraId="576F329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kubelet</w:t>
      </w:r>
      <w:proofErr w:type="spellEnd"/>
      <w:r>
        <w:rPr>
          <w:rFonts w:hint="eastAsia"/>
        </w:rPr>
        <w:t>驱逐只</w:t>
      </w:r>
      <w:proofErr w:type="gramStart"/>
      <w:r>
        <w:rPr>
          <w:rFonts w:hint="eastAsia"/>
        </w:rPr>
        <w:t>看资源</w:t>
      </w:r>
      <w:proofErr w:type="gramEnd"/>
      <w:r>
        <w:rPr>
          <w:rFonts w:hint="eastAsia"/>
        </w:rPr>
        <w:t>压力，不看priority</w:t>
      </w:r>
    </w:p>
    <w:p w14:paraId="5FF3C22F" w14:textId="77777777" w:rsidR="00BE67F5" w:rsidRDefault="00BE67F5" w:rsidP="00BE67F5">
      <w:pPr>
        <w:rPr>
          <w:rFonts w:hint="eastAsia"/>
        </w:rPr>
      </w:pPr>
    </w:p>
    <w:p w14:paraId="256D794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**配置示例**：</w:t>
      </w:r>
    </w:p>
    <w:p w14:paraId="73D2DB2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  <w:proofErr w:type="spellStart"/>
      <w:r>
        <w:rPr>
          <w:rFonts w:hint="eastAsia"/>
        </w:rPr>
        <w:t>yaml</w:t>
      </w:r>
      <w:proofErr w:type="spellEnd"/>
    </w:p>
    <w:p w14:paraId="7B2E6E1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 Guaranteed QoS示例</w:t>
      </w:r>
    </w:p>
    <w:p w14:paraId="3F432D9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resources:</w:t>
      </w:r>
    </w:p>
    <w:p w14:paraId="0F39F39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requests:</w:t>
      </w:r>
    </w:p>
    <w:p w14:paraId="3D41F47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memory: "2Gi"</w:t>
      </w:r>
    </w:p>
    <w:p w14:paraId="264C5D9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cpu</w:t>
      </w:r>
      <w:proofErr w:type="spellEnd"/>
      <w:r>
        <w:rPr>
          <w:rFonts w:hint="eastAsia"/>
        </w:rPr>
        <w:t>: "1000m"</w:t>
      </w:r>
    </w:p>
    <w:p w14:paraId="5AAE191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limits:</w:t>
      </w:r>
    </w:p>
    <w:p w14:paraId="6405F8B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memory: "2Gi"</w:t>
      </w:r>
    </w:p>
    <w:p w14:paraId="5422C75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cpu</w:t>
      </w:r>
      <w:proofErr w:type="spellEnd"/>
      <w:r>
        <w:rPr>
          <w:rFonts w:hint="eastAsia"/>
        </w:rPr>
        <w:t>: "1000m"</w:t>
      </w:r>
    </w:p>
    <w:p w14:paraId="5546260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7F2EAB91" w14:textId="77777777" w:rsidR="00BE67F5" w:rsidRDefault="00BE67F5" w:rsidP="00BE67F5">
      <w:pPr>
        <w:rPr>
          <w:rFonts w:hint="eastAsia"/>
        </w:rPr>
      </w:pPr>
    </w:p>
    <w:p w14:paraId="3C78DAA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03681D3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QoS等级排序正确（50分）</w:t>
      </w:r>
    </w:p>
    <w:p w14:paraId="4C34BE5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理解驱逐机制（30分）</w:t>
      </w:r>
    </w:p>
    <w:p w14:paraId="1E75D0E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能举例说明（20分）</w:t>
      </w:r>
    </w:p>
    <w:p w14:paraId="28DC7049" w14:textId="77777777" w:rsidR="00BE67F5" w:rsidRDefault="00BE67F5" w:rsidP="00BE67F5">
      <w:pPr>
        <w:rPr>
          <w:rFonts w:hint="eastAsia"/>
        </w:rPr>
      </w:pPr>
    </w:p>
    <w:p w14:paraId="2BCC5ABE" w14:textId="77777777" w:rsidR="00BE67F5" w:rsidRDefault="00BE67F5" w:rsidP="00BE67F5">
      <w:pPr>
        <w:rPr>
          <w:rFonts w:hint="eastAsia"/>
        </w:rPr>
      </w:pPr>
    </w:p>
    <w:p w14:paraId="59C1E3A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题目6：Linux TCP TIME_WAIT优化</w:t>
      </w:r>
    </w:p>
    <w:p w14:paraId="7E47FD3F" w14:textId="77777777" w:rsidR="00BE67F5" w:rsidRDefault="00BE67F5" w:rsidP="00BE67F5">
      <w:pPr>
        <w:rPr>
          <w:rFonts w:hint="eastAsia"/>
        </w:rPr>
      </w:pPr>
    </w:p>
    <w:p w14:paraId="2ACB49D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53DC323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在高并发服务中，TIME_WAIT状态过多导致端口耗尽，如何优化？</w:t>
      </w:r>
    </w:p>
    <w:p w14:paraId="41804166" w14:textId="77777777" w:rsidR="00BE67F5" w:rsidRDefault="00BE67F5" w:rsidP="00BE67F5">
      <w:pPr>
        <w:rPr>
          <w:rFonts w:hint="eastAsia"/>
        </w:rPr>
      </w:pPr>
    </w:p>
    <w:p w14:paraId="7059CDD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403A2DCF" w14:textId="77777777" w:rsidR="00BE67F5" w:rsidRDefault="00BE67F5" w:rsidP="00BE67F5">
      <w:pPr>
        <w:rPr>
          <w:rFonts w:hint="eastAsia"/>
        </w:rPr>
      </w:pPr>
    </w:p>
    <w:p w14:paraId="12FC385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**问题现象**：</w:t>
      </w:r>
    </w:p>
    <w:p w14:paraId="710A28C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- `netstat -an | grep TIME_WAIT | </w:t>
      </w:r>
      <w:proofErr w:type="spellStart"/>
      <w:r>
        <w:rPr>
          <w:rFonts w:hint="eastAsia"/>
        </w:rPr>
        <w:t>wc</w:t>
      </w:r>
      <w:proofErr w:type="spellEnd"/>
      <w:r>
        <w:rPr>
          <w:rFonts w:hint="eastAsia"/>
        </w:rPr>
        <w:t xml:space="preserve"> -l` 数量巨大</w:t>
      </w:r>
    </w:p>
    <w:p w14:paraId="2DCB964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新连接失败，错误“Cannot assign requested address”</w:t>
      </w:r>
    </w:p>
    <w:p w14:paraId="765164AE" w14:textId="77777777" w:rsidR="00BE67F5" w:rsidRDefault="00BE67F5" w:rsidP="00BE67F5">
      <w:pPr>
        <w:rPr>
          <w:rFonts w:hint="eastAsia"/>
        </w:rPr>
      </w:pPr>
    </w:p>
    <w:p w14:paraId="2B90523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**解决方案**：</w:t>
      </w:r>
    </w:p>
    <w:p w14:paraId="5AAEA3C7" w14:textId="77777777" w:rsidR="00BE67F5" w:rsidRDefault="00BE67F5" w:rsidP="00BE67F5">
      <w:pPr>
        <w:rPr>
          <w:rFonts w:hint="eastAsia"/>
        </w:rPr>
      </w:pPr>
    </w:p>
    <w:p w14:paraId="78CDF20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**1. 启用</w:t>
      </w:r>
      <w:proofErr w:type="spellStart"/>
      <w:r>
        <w:rPr>
          <w:rFonts w:hint="eastAsia"/>
        </w:rPr>
        <w:t>tcp_tw_reuse</w:t>
      </w:r>
      <w:proofErr w:type="spellEnd"/>
      <w:r>
        <w:rPr>
          <w:rFonts w:hint="eastAsia"/>
        </w:rPr>
        <w:t>**（最有效）</w:t>
      </w:r>
    </w:p>
    <w:p w14:paraId="0FCB674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```bash</w:t>
      </w:r>
    </w:p>
    <w:p w14:paraId="09464CE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 允许复用TIME_WAIT套接字</w:t>
      </w:r>
    </w:p>
    <w:p w14:paraId="6900737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net.ipv4.tcp_tw_reuse = 1</w:t>
      </w:r>
    </w:p>
    <w:p w14:paraId="515B3FC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34AA861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注意：仅对客户端有效（作为连接发起方）</w:t>
      </w:r>
    </w:p>
    <w:p w14:paraId="0CE60CAD" w14:textId="77777777" w:rsidR="00BE67F5" w:rsidRDefault="00BE67F5" w:rsidP="00BE67F5">
      <w:pPr>
        <w:rPr>
          <w:rFonts w:hint="eastAsia"/>
        </w:rPr>
      </w:pPr>
    </w:p>
    <w:p w14:paraId="7080FBC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**2. 调整TIME_WAIT超时时间**</w:t>
      </w:r>
    </w:p>
    <w:p w14:paraId="1F48AEB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```bash</w:t>
      </w:r>
    </w:p>
    <w:p w14:paraId="42640BE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 默认60秒，可调低</w:t>
      </w:r>
    </w:p>
    <w:p w14:paraId="1328AFA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net.ipv4.tcp_fin_timeout = 30</w:t>
      </w:r>
    </w:p>
    <w:p w14:paraId="1AE839C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59FCFDB3" w14:textId="77777777" w:rsidR="00BE67F5" w:rsidRDefault="00BE67F5" w:rsidP="00BE67F5">
      <w:pPr>
        <w:rPr>
          <w:rFonts w:hint="eastAsia"/>
        </w:rPr>
      </w:pPr>
    </w:p>
    <w:p w14:paraId="599DB2A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**3. 增加本地端口范围**</w:t>
      </w:r>
    </w:p>
    <w:p w14:paraId="11DB05A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```bash</w:t>
      </w:r>
    </w:p>
    <w:p w14:paraId="1A74F432" w14:textId="77777777" w:rsidR="00BE67F5" w:rsidRDefault="00BE67F5" w:rsidP="00BE67F5">
      <w:pPr>
        <w:rPr>
          <w:rFonts w:hint="eastAsia"/>
        </w:rPr>
      </w:pPr>
      <w:proofErr w:type="gramStart"/>
      <w:r>
        <w:rPr>
          <w:rFonts w:hint="eastAsia"/>
        </w:rPr>
        <w:t>net.ipv4.ip</w:t>
      </w:r>
      <w:proofErr w:type="gramEnd"/>
      <w:r>
        <w:rPr>
          <w:rFonts w:hint="eastAsia"/>
        </w:rPr>
        <w:t>_local_port_range = 1024 65535</w:t>
      </w:r>
    </w:p>
    <w:p w14:paraId="13C8E6C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1D4B08A3" w14:textId="77777777" w:rsidR="00BE67F5" w:rsidRDefault="00BE67F5" w:rsidP="00BE67F5">
      <w:pPr>
        <w:rPr>
          <w:rFonts w:hint="eastAsia"/>
        </w:rPr>
      </w:pPr>
    </w:p>
    <w:p w14:paraId="6297179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**4. 应用层优化**</w:t>
      </w:r>
    </w:p>
    <w:p w14:paraId="5971463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使用连接池复用连接</w:t>
      </w:r>
    </w:p>
    <w:p w14:paraId="69A05D1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短连接改为长连接</w:t>
      </w:r>
    </w:p>
    <w:p w14:paraId="4820076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HTTP Keep-Alive</w:t>
      </w:r>
    </w:p>
    <w:p w14:paraId="0FC908A3" w14:textId="77777777" w:rsidR="00BE67F5" w:rsidRDefault="00BE67F5" w:rsidP="00BE67F5">
      <w:pPr>
        <w:rPr>
          <w:rFonts w:hint="eastAsia"/>
        </w:rPr>
      </w:pPr>
    </w:p>
    <w:p w14:paraId="2E5CFF4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40B9104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理解TIME_WAIT产生原因（30分）</w:t>
      </w:r>
    </w:p>
    <w:p w14:paraId="16B1EEA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能列出2种以上优化方案（40分）</w:t>
      </w:r>
    </w:p>
    <w:p w14:paraId="431C358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- 知道</w:t>
      </w:r>
      <w:proofErr w:type="spellStart"/>
      <w:r>
        <w:rPr>
          <w:rFonts w:hint="eastAsia"/>
        </w:rPr>
        <w:t>tcp_tw_reuse</w:t>
      </w:r>
      <w:proofErr w:type="spellEnd"/>
      <w:r>
        <w:rPr>
          <w:rFonts w:hint="eastAsia"/>
        </w:rPr>
        <w:t>作用（30分）</w:t>
      </w:r>
    </w:p>
    <w:p w14:paraId="2C3D9DB6" w14:textId="77777777" w:rsidR="00BE67F5" w:rsidRDefault="00BE67F5" w:rsidP="00BE67F5">
      <w:pPr>
        <w:rPr>
          <w:rFonts w:hint="eastAsia"/>
        </w:rPr>
      </w:pPr>
    </w:p>
    <w:p w14:paraId="52D80EA8" w14:textId="77777777" w:rsidR="00BE67F5" w:rsidRDefault="00BE67F5" w:rsidP="00BE67F5">
      <w:pPr>
        <w:rPr>
          <w:rFonts w:hint="eastAsia"/>
        </w:rPr>
      </w:pPr>
    </w:p>
    <w:p w14:paraId="45B71E1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题目7：AIOps如何处理告警风暴？</w:t>
      </w:r>
    </w:p>
    <w:p w14:paraId="1D09669E" w14:textId="77777777" w:rsidR="00BE67F5" w:rsidRDefault="00BE67F5" w:rsidP="00BE67F5">
      <w:pPr>
        <w:rPr>
          <w:rFonts w:hint="eastAsia"/>
        </w:rPr>
      </w:pPr>
    </w:p>
    <w:p w14:paraId="0CB2793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35E1073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在运维中经常出现“告警风暴”，AIOps如何解决这个问题？</w:t>
      </w:r>
    </w:p>
    <w:p w14:paraId="14DE0FAA" w14:textId="77777777" w:rsidR="00BE67F5" w:rsidRDefault="00BE67F5" w:rsidP="00BE67F5">
      <w:pPr>
        <w:rPr>
          <w:rFonts w:hint="eastAsia"/>
        </w:rPr>
      </w:pPr>
    </w:p>
    <w:p w14:paraId="260BA1F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27510C7F" w14:textId="77777777" w:rsidR="00BE67F5" w:rsidRDefault="00BE67F5" w:rsidP="00BE67F5">
      <w:pPr>
        <w:rPr>
          <w:rFonts w:hint="eastAsia"/>
        </w:rPr>
      </w:pPr>
    </w:p>
    <w:p w14:paraId="6B592B7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**告警风暴产生原因**：</w:t>
      </w:r>
    </w:p>
    <w:p w14:paraId="56E5716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单点故障引发连锁反应（如数据库慢导致所有依赖服务告警）</w:t>
      </w:r>
    </w:p>
    <w:p w14:paraId="3B3D9D3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阈值设置不合理</w:t>
      </w:r>
    </w:p>
    <w:p w14:paraId="45C63F4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缺乏关联分析</w:t>
      </w:r>
    </w:p>
    <w:p w14:paraId="61761B8C" w14:textId="77777777" w:rsidR="00BE67F5" w:rsidRDefault="00BE67F5" w:rsidP="00BE67F5">
      <w:pPr>
        <w:rPr>
          <w:rFonts w:hint="eastAsia"/>
        </w:rPr>
      </w:pPr>
    </w:p>
    <w:p w14:paraId="0B0BAFC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**AIOps解决方案**：</w:t>
      </w:r>
    </w:p>
    <w:p w14:paraId="5A62A6E0" w14:textId="77777777" w:rsidR="00BE67F5" w:rsidRDefault="00BE67F5" w:rsidP="00BE67F5">
      <w:pPr>
        <w:rPr>
          <w:rFonts w:hint="eastAsia"/>
        </w:rPr>
      </w:pPr>
    </w:p>
    <w:p w14:paraId="15A8D3D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**1. 时序异常检测**</w:t>
      </w:r>
    </w:p>
    <w:p w14:paraId="08D2B6B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用机器学习算法判断指标是否偏离正常基线</w:t>
      </w:r>
    </w:p>
    <w:p w14:paraId="16B96B3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动态阈值替代固定阈值</w:t>
      </w:r>
    </w:p>
    <w:p w14:paraId="625409A8" w14:textId="77777777" w:rsidR="00BE67F5" w:rsidRDefault="00BE67F5" w:rsidP="00BE67F5">
      <w:pPr>
        <w:rPr>
          <w:rFonts w:hint="eastAsia"/>
        </w:rPr>
      </w:pPr>
    </w:p>
    <w:p w14:paraId="4D034D9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**2. 事件关联聚合**</w:t>
      </w:r>
    </w:p>
    <w:p w14:paraId="12C498B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通过拓扑图、调用链、时间窗口把相关告警聚合成一个“事件”</w:t>
      </w:r>
    </w:p>
    <w:p w14:paraId="1B23457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例如：</w:t>
      </w:r>
      <w:proofErr w:type="gramStart"/>
      <w:r>
        <w:rPr>
          <w:rFonts w:hint="eastAsia"/>
        </w:rPr>
        <w:t>某个微服务</w:t>
      </w:r>
      <w:proofErr w:type="gramEnd"/>
      <w:r>
        <w:rPr>
          <w:rFonts w:hint="eastAsia"/>
        </w:rPr>
        <w:t>下游数据库慢 → 只发一条根因告警</w:t>
      </w:r>
    </w:p>
    <w:p w14:paraId="332C239F" w14:textId="77777777" w:rsidR="00BE67F5" w:rsidRDefault="00BE67F5" w:rsidP="00BE67F5">
      <w:pPr>
        <w:rPr>
          <w:rFonts w:hint="eastAsia"/>
        </w:rPr>
      </w:pPr>
    </w:p>
    <w:p w14:paraId="3F5F523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**3. 告警降噪**</w:t>
      </w:r>
    </w:p>
    <w:p w14:paraId="46E2F94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相似告警合并（相同服务、相同时间窗口）</w:t>
      </w:r>
    </w:p>
    <w:p w14:paraId="0C82E49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- 优先级排序（根据影响范围）</w:t>
      </w:r>
    </w:p>
    <w:p w14:paraId="1487C0EF" w14:textId="77777777" w:rsidR="00BE67F5" w:rsidRDefault="00BE67F5" w:rsidP="00BE67F5">
      <w:pPr>
        <w:rPr>
          <w:rFonts w:hint="eastAsia"/>
        </w:rPr>
      </w:pPr>
    </w:p>
    <w:p w14:paraId="3701490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**4. LLM辅助分析**（2026趋势）</w:t>
      </w:r>
    </w:p>
    <w:p w14:paraId="475B277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让大模型读取告警上下文</w:t>
      </w:r>
    </w:p>
    <w:p w14:paraId="0F07157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生成自然语言总结和建议</w:t>
      </w:r>
    </w:p>
    <w:p w14:paraId="1DCE75E1" w14:textId="77777777" w:rsidR="00BE67F5" w:rsidRDefault="00BE67F5" w:rsidP="00BE67F5">
      <w:pPr>
        <w:rPr>
          <w:rFonts w:hint="eastAsia"/>
        </w:rPr>
      </w:pPr>
    </w:p>
    <w:p w14:paraId="148D0CD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**效果量化**：</w:t>
      </w:r>
    </w:p>
    <w:p w14:paraId="0231336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某银行通过AIOps减少**90%** 的重复性告警处理人力</w:t>
      </w:r>
    </w:p>
    <w:p w14:paraId="348D8D7F" w14:textId="77777777" w:rsidR="00BE67F5" w:rsidRDefault="00BE67F5" w:rsidP="00BE67F5">
      <w:pPr>
        <w:rPr>
          <w:rFonts w:hint="eastAsia"/>
        </w:rPr>
      </w:pPr>
    </w:p>
    <w:p w14:paraId="357A18E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2819551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理解告警风暴成因（20分）</w:t>
      </w:r>
    </w:p>
    <w:p w14:paraId="6EE3308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能列出3种以上降噪方法（50分）</w:t>
      </w:r>
    </w:p>
    <w:p w14:paraId="1CC9493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知道LLM辅助趋势（30分）</w:t>
      </w:r>
    </w:p>
    <w:p w14:paraId="710B8ACA" w14:textId="77777777" w:rsidR="00BE67F5" w:rsidRDefault="00BE67F5" w:rsidP="00BE67F5">
      <w:pPr>
        <w:rPr>
          <w:rFonts w:hint="eastAsia"/>
        </w:rPr>
      </w:pPr>
    </w:p>
    <w:p w14:paraId="62D85B38" w14:textId="77777777" w:rsidR="00BE67F5" w:rsidRDefault="00BE67F5" w:rsidP="00BE67F5">
      <w:pPr>
        <w:rPr>
          <w:rFonts w:hint="eastAsia"/>
        </w:rPr>
      </w:pPr>
    </w:p>
    <w:p w14:paraId="21306CA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题目8：AIOps与可观测性的关系</w:t>
      </w:r>
    </w:p>
    <w:p w14:paraId="59C51F6E" w14:textId="77777777" w:rsidR="00BE67F5" w:rsidRDefault="00BE67F5" w:rsidP="00BE67F5">
      <w:pPr>
        <w:rPr>
          <w:rFonts w:hint="eastAsia"/>
        </w:rPr>
      </w:pPr>
    </w:p>
    <w:p w14:paraId="7A5393D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735C0AA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请解释AIOps与可观测性（Observability）之间的关系。</w:t>
      </w:r>
    </w:p>
    <w:p w14:paraId="2D12920C" w14:textId="77777777" w:rsidR="00BE67F5" w:rsidRDefault="00BE67F5" w:rsidP="00BE67F5">
      <w:pPr>
        <w:rPr>
          <w:rFonts w:hint="eastAsia"/>
        </w:rPr>
      </w:pPr>
    </w:p>
    <w:p w14:paraId="3C79B24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23B9E295" w14:textId="77777777" w:rsidR="00BE67F5" w:rsidRDefault="00BE67F5" w:rsidP="00BE67F5">
      <w:pPr>
        <w:rPr>
          <w:rFonts w:hint="eastAsia"/>
        </w:rPr>
      </w:pPr>
    </w:p>
    <w:p w14:paraId="2D3620D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**可观测性是基础**：</w:t>
      </w:r>
    </w:p>
    <w:p w14:paraId="10974A4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三大支柱：**日志（Logs）**、**指标（Metrics）**、**链路追踪（Traces）**</w:t>
      </w:r>
    </w:p>
    <w:p w14:paraId="17093BA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作用：让系统状态“可见”</w:t>
      </w:r>
    </w:p>
    <w:p w14:paraId="5842D999" w14:textId="77777777" w:rsidR="00BE67F5" w:rsidRDefault="00BE67F5" w:rsidP="00BE67F5">
      <w:pPr>
        <w:rPr>
          <w:rFonts w:hint="eastAsia"/>
        </w:rPr>
      </w:pPr>
    </w:p>
    <w:p w14:paraId="17A2B18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**AIOps是升华**：</w:t>
      </w:r>
    </w:p>
    <w:p w14:paraId="5782486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- 在可观测性数据之上叠加AI能力</w:t>
      </w:r>
    </w:p>
    <w:p w14:paraId="3C21BED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从“看得见”到“懂得了还能自动处理”</w:t>
      </w:r>
    </w:p>
    <w:p w14:paraId="75A302E3" w14:textId="77777777" w:rsidR="00BE67F5" w:rsidRDefault="00BE67F5" w:rsidP="00BE67F5">
      <w:pPr>
        <w:rPr>
          <w:rFonts w:hint="eastAsia"/>
        </w:rPr>
      </w:pPr>
    </w:p>
    <w:p w14:paraId="09B2B4E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**相互关系图示**：</w:t>
      </w:r>
    </w:p>
    <w:p w14:paraId="27D3C8A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02C69A3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可观测性（数据基础）→ AIOps（智能分析）→ 自动化执行（闭环）</w:t>
      </w:r>
    </w:p>
    <w:p w14:paraId="18173C7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 ↓                      ↓                    ↓</w:t>
      </w:r>
    </w:p>
    <w:p w14:paraId="4E77B78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采集数据              异常检测/根因分析       故障自愈</w:t>
      </w:r>
    </w:p>
    <w:p w14:paraId="61C901D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7758BE11" w14:textId="77777777" w:rsidR="00BE67F5" w:rsidRDefault="00BE67F5" w:rsidP="00BE67F5">
      <w:pPr>
        <w:rPr>
          <w:rFonts w:hint="eastAsia"/>
        </w:rPr>
      </w:pPr>
    </w:p>
    <w:p w14:paraId="2280830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**协同价值**：</w:t>
      </w:r>
    </w:p>
    <w:p w14:paraId="372F1F9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可观测性提供高质量数据 → AIOps模型更准确</w:t>
      </w:r>
    </w:p>
    <w:p w14:paraId="25DB0C3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AIOps智能分析 → 减少人工排查时间</w:t>
      </w:r>
    </w:p>
    <w:p w14:paraId="5F6F79B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故障自愈 → 降低MTTR（平均故障恢复时间）</w:t>
      </w:r>
    </w:p>
    <w:p w14:paraId="529D00A6" w14:textId="77777777" w:rsidR="00BE67F5" w:rsidRDefault="00BE67F5" w:rsidP="00BE67F5">
      <w:pPr>
        <w:rPr>
          <w:rFonts w:hint="eastAsia"/>
        </w:rPr>
      </w:pPr>
    </w:p>
    <w:p w14:paraId="6C2ECFB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5AE3C9D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理解可观测性三支柱（30分）</w:t>
      </w:r>
    </w:p>
    <w:p w14:paraId="6FC4259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能说明两者关系（40分）</w:t>
      </w:r>
    </w:p>
    <w:p w14:paraId="52E2C07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知道协同价值（30分）</w:t>
      </w:r>
    </w:p>
    <w:p w14:paraId="5FFE481B" w14:textId="77777777" w:rsidR="00BE67F5" w:rsidRDefault="00BE67F5" w:rsidP="00BE67F5">
      <w:pPr>
        <w:rPr>
          <w:rFonts w:hint="eastAsia"/>
        </w:rPr>
      </w:pPr>
    </w:p>
    <w:p w14:paraId="39211A76" w14:textId="77777777" w:rsidR="00BE67F5" w:rsidRDefault="00BE67F5" w:rsidP="00BE67F5">
      <w:pPr>
        <w:rPr>
          <w:rFonts w:hint="eastAsia"/>
        </w:rPr>
      </w:pPr>
    </w:p>
    <w:p w14:paraId="4600F4D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 三、中级题目</w:t>
      </w:r>
    </w:p>
    <w:p w14:paraId="2DBE8D84" w14:textId="77777777" w:rsidR="00BE67F5" w:rsidRDefault="00BE67F5" w:rsidP="00BE67F5">
      <w:pPr>
        <w:rPr>
          <w:rFonts w:hint="eastAsia"/>
        </w:rPr>
      </w:pPr>
    </w:p>
    <w:p w14:paraId="0247C28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题目9：AIOps智能告警降噪的实现方法</w:t>
      </w:r>
    </w:p>
    <w:p w14:paraId="15FE1953" w14:textId="77777777" w:rsidR="00BE67F5" w:rsidRDefault="00BE67F5" w:rsidP="00BE67F5">
      <w:pPr>
        <w:rPr>
          <w:rFonts w:hint="eastAsia"/>
        </w:rPr>
      </w:pPr>
    </w:p>
    <w:p w14:paraId="501E30B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313EAED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请详细说明AIOps中实现智能告警降噪的技术方法。</w:t>
      </w:r>
    </w:p>
    <w:p w14:paraId="4CC7802C" w14:textId="77777777" w:rsidR="00BE67F5" w:rsidRDefault="00BE67F5" w:rsidP="00BE67F5">
      <w:pPr>
        <w:rPr>
          <w:rFonts w:hint="eastAsia"/>
        </w:rPr>
      </w:pPr>
    </w:p>
    <w:p w14:paraId="1C8CE5B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64545246" w14:textId="77777777" w:rsidR="00BE67F5" w:rsidRDefault="00BE67F5" w:rsidP="00BE67F5">
      <w:pPr>
        <w:rPr>
          <w:rFonts w:hint="eastAsia"/>
        </w:rPr>
      </w:pPr>
    </w:p>
    <w:p w14:paraId="11E5304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**核心方法**：</w:t>
      </w:r>
    </w:p>
    <w:p w14:paraId="20790BE0" w14:textId="77777777" w:rsidR="00BE67F5" w:rsidRDefault="00BE67F5" w:rsidP="00BE67F5">
      <w:pPr>
        <w:rPr>
          <w:rFonts w:hint="eastAsia"/>
        </w:rPr>
      </w:pPr>
    </w:p>
    <w:p w14:paraId="5EC9572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**1. 时序异常检测**</w:t>
      </w:r>
    </w:p>
    <w:p w14:paraId="6D22728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使用**孤立森林**（Isolation Forest）算法检测指标异常</w:t>
      </w:r>
    </w:p>
    <w:p w14:paraId="5D8F7CD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通过对正常指标分布的学习，将偏离正常分布的样本标记为异常</w:t>
      </w:r>
    </w:p>
    <w:p w14:paraId="64B4B33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适合处理</w:t>
      </w:r>
      <w:proofErr w:type="gramStart"/>
      <w:r>
        <w:rPr>
          <w:rFonts w:hint="eastAsia"/>
        </w:rPr>
        <w:t>高维度运维</w:t>
      </w:r>
      <w:proofErr w:type="gramEnd"/>
      <w:r>
        <w:rPr>
          <w:rFonts w:hint="eastAsia"/>
        </w:rPr>
        <w:t>时序数据</w:t>
      </w:r>
    </w:p>
    <w:p w14:paraId="034D56C0" w14:textId="77777777" w:rsidR="00BE67F5" w:rsidRDefault="00BE67F5" w:rsidP="00BE67F5">
      <w:pPr>
        <w:rPr>
          <w:rFonts w:hint="eastAsia"/>
        </w:rPr>
      </w:pPr>
    </w:p>
    <w:p w14:paraId="4905B59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**2. 事件关联分析**</w:t>
      </w:r>
    </w:p>
    <w:p w14:paraId="7B13C09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</w:t>
      </w:r>
      <w:proofErr w:type="spellStart"/>
      <w:r>
        <w:rPr>
          <w:rFonts w:hint="eastAsia"/>
        </w:rPr>
        <w:t>Apriori</w:t>
      </w:r>
      <w:proofErr w:type="spellEnd"/>
      <w:r>
        <w:rPr>
          <w:rFonts w:hint="eastAsia"/>
        </w:rPr>
        <w:t>算法**：挖掘频繁项集</w:t>
      </w:r>
    </w:p>
    <w:p w14:paraId="3FD038D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示例：发现“CPU使用率突增”与“磁盘IO队列超标”同时出现</w:t>
      </w:r>
    </w:p>
    <w:p w14:paraId="3220B3B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将相关告警聚合为单一事件</w:t>
      </w:r>
    </w:p>
    <w:p w14:paraId="2B9B751C" w14:textId="77777777" w:rsidR="00BE67F5" w:rsidRDefault="00BE67F5" w:rsidP="00BE67F5">
      <w:pPr>
        <w:rPr>
          <w:rFonts w:hint="eastAsia"/>
        </w:rPr>
      </w:pPr>
    </w:p>
    <w:p w14:paraId="05E86FC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**3. 基于拓扑的告警压缩**</w:t>
      </w:r>
    </w:p>
    <w:p w14:paraId="4115703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利用服务调用链路图（DAG）</w:t>
      </w:r>
    </w:p>
    <w:p w14:paraId="6E7E29D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只报告根因节点告警，抑制下游告警</w:t>
      </w:r>
    </w:p>
    <w:p w14:paraId="79192594" w14:textId="77777777" w:rsidR="00BE67F5" w:rsidRDefault="00BE67F5" w:rsidP="00BE67F5">
      <w:pPr>
        <w:rPr>
          <w:rFonts w:hint="eastAsia"/>
        </w:rPr>
      </w:pPr>
    </w:p>
    <w:p w14:paraId="54C3896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**4. 动态基线学习**</w:t>
      </w:r>
    </w:p>
    <w:p w14:paraId="6C7A871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Prophet时序预测模型学习业务周期性</w:t>
      </w:r>
    </w:p>
    <w:p w14:paraId="339D34F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节假日自动调整阈值</w:t>
      </w:r>
    </w:p>
    <w:p w14:paraId="31054617" w14:textId="77777777" w:rsidR="00BE67F5" w:rsidRDefault="00BE67F5" w:rsidP="00BE67F5">
      <w:pPr>
        <w:rPr>
          <w:rFonts w:hint="eastAsia"/>
        </w:rPr>
      </w:pPr>
    </w:p>
    <w:p w14:paraId="325EA4D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**实现效果**：</w:t>
      </w:r>
    </w:p>
    <w:p w14:paraId="73E6A6B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告警数量减少80%+</w:t>
      </w:r>
    </w:p>
    <w:p w14:paraId="7295C54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MTTR从30分钟降到5分钟</w:t>
      </w:r>
    </w:p>
    <w:p w14:paraId="76BEA4C9" w14:textId="77777777" w:rsidR="00BE67F5" w:rsidRDefault="00BE67F5" w:rsidP="00BE67F5">
      <w:pPr>
        <w:rPr>
          <w:rFonts w:hint="eastAsia"/>
        </w:rPr>
      </w:pPr>
    </w:p>
    <w:p w14:paraId="0AC4AB6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**评分要点**：</w:t>
      </w:r>
    </w:p>
    <w:p w14:paraId="35F170E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能列出3种以上方法（40分）</w:t>
      </w:r>
    </w:p>
    <w:p w14:paraId="0A8534D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理解算法原理（30分）</w:t>
      </w:r>
    </w:p>
    <w:p w14:paraId="334A188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有量化效果（30分）</w:t>
      </w:r>
    </w:p>
    <w:p w14:paraId="3C9B6110" w14:textId="77777777" w:rsidR="00BE67F5" w:rsidRDefault="00BE67F5" w:rsidP="00BE67F5">
      <w:pPr>
        <w:rPr>
          <w:rFonts w:hint="eastAsia"/>
        </w:rPr>
      </w:pPr>
    </w:p>
    <w:p w14:paraId="2FE765E0" w14:textId="77777777" w:rsidR="00BE67F5" w:rsidRDefault="00BE67F5" w:rsidP="00BE67F5">
      <w:pPr>
        <w:rPr>
          <w:rFonts w:hint="eastAsia"/>
        </w:rPr>
      </w:pPr>
    </w:p>
    <w:p w14:paraId="5B3C0BA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题目10：AIOps根因分析流程</w:t>
      </w:r>
    </w:p>
    <w:p w14:paraId="2997F83C" w14:textId="77777777" w:rsidR="00BE67F5" w:rsidRDefault="00BE67F5" w:rsidP="00BE67F5">
      <w:pPr>
        <w:rPr>
          <w:rFonts w:hint="eastAsia"/>
        </w:rPr>
      </w:pPr>
    </w:p>
    <w:p w14:paraId="461AE53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10D883D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电</w:t>
      </w:r>
      <w:proofErr w:type="gramStart"/>
      <w:r>
        <w:rPr>
          <w:rFonts w:hint="eastAsia"/>
        </w:rPr>
        <w:t>商系统</w:t>
      </w:r>
      <w:proofErr w:type="gramEnd"/>
      <w:r>
        <w:rPr>
          <w:rFonts w:hint="eastAsia"/>
        </w:rPr>
        <w:t>出现支付成功率骤降，请设计AIOps故障排查流程。</w:t>
      </w:r>
    </w:p>
    <w:p w14:paraId="5D478C0D" w14:textId="77777777" w:rsidR="00BE67F5" w:rsidRDefault="00BE67F5" w:rsidP="00BE67F5">
      <w:pPr>
        <w:rPr>
          <w:rFonts w:hint="eastAsia"/>
        </w:rPr>
      </w:pPr>
    </w:p>
    <w:p w14:paraId="1CD4B59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2747977C" w14:textId="77777777" w:rsidR="00BE67F5" w:rsidRDefault="00BE67F5" w:rsidP="00BE67F5">
      <w:pPr>
        <w:rPr>
          <w:rFonts w:hint="eastAsia"/>
        </w:rPr>
      </w:pPr>
    </w:p>
    <w:p w14:paraId="008B2EE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**五步闭环流程**：</w:t>
      </w:r>
    </w:p>
    <w:p w14:paraId="769389B1" w14:textId="77777777" w:rsidR="00BE67F5" w:rsidRDefault="00BE67F5" w:rsidP="00BE67F5">
      <w:pPr>
        <w:rPr>
          <w:rFonts w:hint="eastAsia"/>
        </w:rPr>
      </w:pPr>
    </w:p>
    <w:p w14:paraId="15163E7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**第一步：异常感知**</w:t>
      </w:r>
    </w:p>
    <w:p w14:paraId="116747A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AIOps平台多指标聚合检测（支付成功率、交易请求量、第三方接口响应时间）</w:t>
      </w:r>
    </w:p>
    <w:p w14:paraId="4234A52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自动生成</w:t>
      </w:r>
      <w:proofErr w:type="gramStart"/>
      <w:r>
        <w:rPr>
          <w:rFonts w:hint="eastAsia"/>
        </w:rPr>
        <w:t>故障工</w:t>
      </w:r>
      <w:proofErr w:type="gramEnd"/>
      <w:r>
        <w:rPr>
          <w:rFonts w:hint="eastAsia"/>
        </w:rPr>
        <w:t>单并推送</w:t>
      </w:r>
    </w:p>
    <w:p w14:paraId="78B016E3" w14:textId="77777777" w:rsidR="00BE67F5" w:rsidRDefault="00BE67F5" w:rsidP="00BE67F5">
      <w:pPr>
        <w:rPr>
          <w:rFonts w:hint="eastAsia"/>
        </w:rPr>
      </w:pPr>
    </w:p>
    <w:p w14:paraId="166B073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**第二步：数据关联**</w:t>
      </w:r>
    </w:p>
    <w:p w14:paraId="230183E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拉取故障前后15分钟的：</w:t>
      </w:r>
    </w:p>
    <w:p w14:paraId="0C2E1F7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- 全链路追踪数据</w:t>
      </w:r>
    </w:p>
    <w:p w14:paraId="6079FD4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- 应用日志</w:t>
      </w:r>
    </w:p>
    <w:p w14:paraId="42F79AD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- 数据库慢查询</w:t>
      </w:r>
    </w:p>
    <w:p w14:paraId="2FFAF29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- 第三方接口监控数据</w:t>
      </w:r>
    </w:p>
    <w:p w14:paraId="493A045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通过**图神经网络（GNN）** 分析服务调用依赖</w:t>
      </w:r>
    </w:p>
    <w:p w14:paraId="51C65EBE" w14:textId="77777777" w:rsidR="00BE67F5" w:rsidRDefault="00BE67F5" w:rsidP="00BE67F5">
      <w:pPr>
        <w:rPr>
          <w:rFonts w:hint="eastAsia"/>
        </w:rPr>
      </w:pPr>
    </w:p>
    <w:p w14:paraId="422D7BA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**第三步：根因挖掘**</w:t>
      </w:r>
    </w:p>
    <w:p w14:paraId="65ECE32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NLP分析第三方接口错误日志</w:t>
      </w:r>
    </w:p>
    <w:p w14:paraId="4BD3E95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发现错误码“503 Service Unavailable”占比80%</w:t>
      </w:r>
    </w:p>
    <w:p w14:paraId="1BABD76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调用第三方API确认其正在进行维护</w:t>
      </w:r>
    </w:p>
    <w:p w14:paraId="2A7406C7" w14:textId="77777777" w:rsidR="00BE67F5" w:rsidRDefault="00BE67F5" w:rsidP="00BE67F5">
      <w:pPr>
        <w:rPr>
          <w:rFonts w:hint="eastAsia"/>
        </w:rPr>
      </w:pPr>
    </w:p>
    <w:p w14:paraId="4034D12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**第四步：自动处置**</w:t>
      </w:r>
    </w:p>
    <w:p w14:paraId="45482B8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自动将支付请求切换至备用接口</w:t>
      </w:r>
    </w:p>
    <w:p w14:paraId="7CBB48B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实时监控切换后成功率</w:t>
      </w:r>
    </w:p>
    <w:p w14:paraId="37E075E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成功率恢复至99.9%后标记故障解决</w:t>
      </w:r>
    </w:p>
    <w:p w14:paraId="39191E2D" w14:textId="77777777" w:rsidR="00BE67F5" w:rsidRDefault="00BE67F5" w:rsidP="00BE67F5">
      <w:pPr>
        <w:rPr>
          <w:rFonts w:hint="eastAsia"/>
        </w:rPr>
      </w:pPr>
    </w:p>
    <w:p w14:paraId="13A781B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**第五步：模型迭代**</w:t>
      </w:r>
    </w:p>
    <w:p w14:paraId="1C27E30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将本次故障数据注入异常检测模型</w:t>
      </w:r>
    </w:p>
    <w:p w14:paraId="413D816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优化对第三方接口异常的识别阈值</w:t>
      </w:r>
    </w:p>
    <w:p w14:paraId="6F9AEC11" w14:textId="77777777" w:rsidR="00BE67F5" w:rsidRDefault="00BE67F5" w:rsidP="00BE67F5">
      <w:pPr>
        <w:rPr>
          <w:rFonts w:hint="eastAsia"/>
        </w:rPr>
      </w:pPr>
    </w:p>
    <w:p w14:paraId="255F2E3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**效果**：</w:t>
      </w:r>
    </w:p>
    <w:p w14:paraId="4F7D503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故障恢复时间从30分钟缩短至5分钟内</w:t>
      </w:r>
    </w:p>
    <w:p w14:paraId="157A61F0" w14:textId="77777777" w:rsidR="00BE67F5" w:rsidRDefault="00BE67F5" w:rsidP="00BE67F5">
      <w:pPr>
        <w:rPr>
          <w:rFonts w:hint="eastAsia"/>
        </w:rPr>
      </w:pPr>
    </w:p>
    <w:p w14:paraId="130BEA8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4B30718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流程完整（40分）</w:t>
      </w:r>
    </w:p>
    <w:p w14:paraId="1C7FAB3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技术手段具体（30分）</w:t>
      </w:r>
    </w:p>
    <w:p w14:paraId="68D779A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体现自动化特点（30分）</w:t>
      </w:r>
    </w:p>
    <w:p w14:paraId="2D61CE83" w14:textId="77777777" w:rsidR="00BE67F5" w:rsidRDefault="00BE67F5" w:rsidP="00BE67F5">
      <w:pPr>
        <w:rPr>
          <w:rFonts w:hint="eastAsia"/>
        </w:rPr>
      </w:pPr>
    </w:p>
    <w:p w14:paraId="1C3C33D6" w14:textId="77777777" w:rsidR="00BE67F5" w:rsidRDefault="00BE67F5" w:rsidP="00BE67F5">
      <w:pPr>
        <w:rPr>
          <w:rFonts w:hint="eastAsia"/>
        </w:rPr>
      </w:pPr>
    </w:p>
    <w:p w14:paraId="4C9D4DB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题目11：LLM推理服务性能突降排障</w:t>
      </w:r>
    </w:p>
    <w:p w14:paraId="49BB4F6E" w14:textId="77777777" w:rsidR="00BE67F5" w:rsidRDefault="00BE67F5" w:rsidP="00BE67F5">
      <w:pPr>
        <w:rPr>
          <w:rFonts w:hint="eastAsia"/>
        </w:rPr>
      </w:pPr>
    </w:p>
    <w:p w14:paraId="31E302A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6CE9BCB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LLM推理服务P99延迟从800ms突增至2s，请设计完整排障流程。</w:t>
      </w:r>
    </w:p>
    <w:p w14:paraId="5DFAE3CC" w14:textId="77777777" w:rsidR="00BE67F5" w:rsidRDefault="00BE67F5" w:rsidP="00BE67F5">
      <w:pPr>
        <w:rPr>
          <w:rFonts w:hint="eastAsia"/>
        </w:rPr>
      </w:pPr>
    </w:p>
    <w:p w14:paraId="7D01DF0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4BD6DCAC" w14:textId="77777777" w:rsidR="00BE67F5" w:rsidRDefault="00BE67F5" w:rsidP="00BE67F5">
      <w:pPr>
        <w:rPr>
          <w:rFonts w:hint="eastAsia"/>
        </w:rPr>
      </w:pPr>
    </w:p>
    <w:p w14:paraId="0CDCA28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**排障流程**：</w:t>
      </w:r>
    </w:p>
    <w:p w14:paraId="0752F78C" w14:textId="77777777" w:rsidR="00BE67F5" w:rsidRDefault="00BE67F5" w:rsidP="00BE67F5">
      <w:pPr>
        <w:rPr>
          <w:rFonts w:hint="eastAsia"/>
        </w:rPr>
      </w:pPr>
    </w:p>
    <w:p w14:paraId="14EF70A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**1. 指标分析**</w:t>
      </w:r>
    </w:p>
    <w:p w14:paraId="40C28D3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Grafana显示GPU利用率降至40%</w:t>
      </w:r>
    </w:p>
    <w:p w14:paraId="02B148B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队列长度突增</w:t>
      </w:r>
    </w:p>
    <w:p w14:paraId="663E2E2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GPU内存占用不变</w:t>
      </w:r>
    </w:p>
    <w:p w14:paraId="7A7D5A12" w14:textId="77777777" w:rsidR="00BE67F5" w:rsidRDefault="00BE67F5" w:rsidP="00BE67F5">
      <w:pPr>
        <w:rPr>
          <w:rFonts w:hint="eastAsia"/>
        </w:rPr>
      </w:pPr>
    </w:p>
    <w:p w14:paraId="35F5557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**2. 日志检查**</w:t>
      </w:r>
    </w:p>
    <w:p w14:paraId="1FDC392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```bash</w:t>
      </w:r>
    </w:p>
    <w:p w14:paraId="5E896A3A" w14:textId="77777777" w:rsidR="00BE67F5" w:rsidRDefault="00BE67F5" w:rsidP="00BE67F5">
      <w:pPr>
        <w:rPr>
          <w:rFonts w:hint="eastAsia"/>
        </w:rPr>
      </w:pPr>
      <w:proofErr w:type="spellStart"/>
      <w:r>
        <w:rPr>
          <w:rFonts w:hint="eastAsia"/>
        </w:rPr>
        <w:t>nvidia-smi</w:t>
      </w:r>
      <w:proofErr w:type="spellEnd"/>
      <w:r>
        <w:rPr>
          <w:rFonts w:hint="eastAsia"/>
        </w:rPr>
        <w:t xml:space="preserve">  # 发现Throttling due to temperature</w:t>
      </w:r>
    </w:p>
    <w:p w14:paraId="58BD23D6" w14:textId="77777777" w:rsidR="00BE67F5" w:rsidRDefault="00BE67F5" w:rsidP="00BE67F5">
      <w:pPr>
        <w:rPr>
          <w:rFonts w:hint="eastAsia"/>
        </w:rPr>
      </w:pPr>
      <w:proofErr w:type="spellStart"/>
      <w:r>
        <w:rPr>
          <w:rFonts w:hint="eastAsia"/>
        </w:rPr>
        <w:t>dmesg</w:t>
      </w:r>
      <w:proofErr w:type="spellEnd"/>
      <w:r>
        <w:rPr>
          <w:rFonts w:hint="eastAsia"/>
        </w:rPr>
        <w:t xml:space="preserve"> | grep GPU  # GPU降频至900MHz（正常~1500MHz）</w:t>
      </w:r>
    </w:p>
    <w:p w14:paraId="6B14B0B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13CD475C" w14:textId="77777777" w:rsidR="00BE67F5" w:rsidRDefault="00BE67F5" w:rsidP="00BE67F5">
      <w:pPr>
        <w:rPr>
          <w:rFonts w:hint="eastAsia"/>
        </w:rPr>
      </w:pPr>
    </w:p>
    <w:p w14:paraId="4537624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**3. 链路追踪**</w:t>
      </w:r>
    </w:p>
    <w:p w14:paraId="78C1E6B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Jaeger发现请求在Scheduler层排队1.2s</w:t>
      </w:r>
    </w:p>
    <w:p w14:paraId="41BC67F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GPU kernel实际仅80ms</w:t>
      </w:r>
    </w:p>
    <w:p w14:paraId="73ED9A8A" w14:textId="77777777" w:rsidR="00BE67F5" w:rsidRDefault="00BE67F5" w:rsidP="00BE67F5">
      <w:pPr>
        <w:rPr>
          <w:rFonts w:hint="eastAsia"/>
        </w:rPr>
      </w:pPr>
    </w:p>
    <w:p w14:paraId="7D4E8D3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**4. 根因定位**</w:t>
      </w:r>
    </w:p>
    <w:p w14:paraId="498CD5E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机房空调故障 → GPU温度&gt;87℃</w:t>
      </w:r>
    </w:p>
    <w:p w14:paraId="3AF6745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触发硬件保护降频</w:t>
      </w:r>
    </w:p>
    <w:p w14:paraId="1BDA897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自动扩缩容因冷却策略未触发节点迁移</w:t>
      </w:r>
    </w:p>
    <w:p w14:paraId="29D7B1B5" w14:textId="77777777" w:rsidR="00BE67F5" w:rsidRDefault="00BE67F5" w:rsidP="00BE67F5">
      <w:pPr>
        <w:rPr>
          <w:rFonts w:hint="eastAsia"/>
        </w:rPr>
      </w:pPr>
    </w:p>
    <w:p w14:paraId="52C937A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**5. 修复措施**</w:t>
      </w:r>
    </w:p>
    <w:p w14:paraId="0C6A00A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临时：调低</w:t>
      </w:r>
      <w:proofErr w:type="spellStart"/>
      <w:r>
        <w:rPr>
          <w:rFonts w:hint="eastAsia"/>
        </w:rPr>
        <w:t>max_power_limit</w:t>
      </w:r>
      <w:proofErr w:type="spellEnd"/>
      <w:r>
        <w:rPr>
          <w:rFonts w:hint="eastAsia"/>
        </w:rPr>
        <w:t>：250W→200W，降低发热</w:t>
      </w:r>
    </w:p>
    <w:p w14:paraId="59A6E1F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- 迁移流量至备用集群</w:t>
      </w:r>
    </w:p>
    <w:p w14:paraId="7238043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长期：修复空调、增加温度监控</w:t>
      </w:r>
    </w:p>
    <w:p w14:paraId="6A06AE5C" w14:textId="77777777" w:rsidR="00BE67F5" w:rsidRDefault="00BE67F5" w:rsidP="00BE67F5">
      <w:pPr>
        <w:rPr>
          <w:rFonts w:hint="eastAsia"/>
        </w:rPr>
      </w:pPr>
    </w:p>
    <w:p w14:paraId="1D5BED5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**6. 验证**</w:t>
      </w:r>
    </w:p>
    <w:p w14:paraId="6AAD0E5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温度&lt;75℃，P99恢复至780ms</w:t>
      </w:r>
    </w:p>
    <w:p w14:paraId="0C0C742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持续观察24h无回退</w:t>
      </w:r>
    </w:p>
    <w:p w14:paraId="54D1C840" w14:textId="77777777" w:rsidR="00BE67F5" w:rsidRDefault="00BE67F5" w:rsidP="00BE67F5">
      <w:pPr>
        <w:rPr>
          <w:rFonts w:hint="eastAsia"/>
        </w:rPr>
      </w:pPr>
    </w:p>
    <w:p w14:paraId="0EFC1A4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788956F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排障步骤完整（30分）</w:t>
      </w:r>
    </w:p>
    <w:p w14:paraId="47D9D92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工具使用正确（30分）</w:t>
      </w:r>
    </w:p>
    <w:p w14:paraId="0B6DB45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能定位根因（20分）</w:t>
      </w:r>
    </w:p>
    <w:p w14:paraId="0AAD614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修复方案可行（20分）</w:t>
      </w:r>
    </w:p>
    <w:p w14:paraId="3878ABB1" w14:textId="77777777" w:rsidR="00BE67F5" w:rsidRDefault="00BE67F5" w:rsidP="00BE67F5">
      <w:pPr>
        <w:rPr>
          <w:rFonts w:hint="eastAsia"/>
        </w:rPr>
      </w:pPr>
    </w:p>
    <w:p w14:paraId="085F7E2B" w14:textId="77777777" w:rsidR="00BE67F5" w:rsidRDefault="00BE67F5" w:rsidP="00BE67F5">
      <w:pPr>
        <w:rPr>
          <w:rFonts w:hint="eastAsia"/>
        </w:rPr>
      </w:pPr>
    </w:p>
    <w:p w14:paraId="5277FB6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题目12：时序数据预测模型构建</w:t>
      </w:r>
    </w:p>
    <w:p w14:paraId="5FF5938F" w14:textId="77777777" w:rsidR="00BE67F5" w:rsidRDefault="00BE67F5" w:rsidP="00BE67F5">
      <w:pPr>
        <w:rPr>
          <w:rFonts w:hint="eastAsia"/>
        </w:rPr>
      </w:pPr>
    </w:p>
    <w:p w14:paraId="6B2AC4A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62C7A74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如何构建AIOps时序数据预测模型（如预测服务器负载）？</w:t>
      </w:r>
    </w:p>
    <w:p w14:paraId="2069B3B3" w14:textId="77777777" w:rsidR="00BE67F5" w:rsidRDefault="00BE67F5" w:rsidP="00BE67F5">
      <w:pPr>
        <w:rPr>
          <w:rFonts w:hint="eastAsia"/>
        </w:rPr>
      </w:pPr>
    </w:p>
    <w:p w14:paraId="121FB07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64C2C323" w14:textId="77777777" w:rsidR="00BE67F5" w:rsidRDefault="00BE67F5" w:rsidP="00BE67F5">
      <w:pPr>
        <w:rPr>
          <w:rFonts w:hint="eastAsia"/>
        </w:rPr>
      </w:pPr>
    </w:p>
    <w:p w14:paraId="1EC50F1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**第一步：数据预处理**</w:t>
      </w:r>
    </w:p>
    <w:p w14:paraId="08E115D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**清洗**：时间对齐到毫秒级，线性插值填充缺失值</w:t>
      </w:r>
    </w:p>
    <w:p w14:paraId="3E0E9D5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**异常剔除**：3σ原则过滤明显不合理值</w:t>
      </w:r>
    </w:p>
    <w:p w14:paraId="51B6BEB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**特征工程**：</w:t>
      </w:r>
    </w:p>
    <w:p w14:paraId="6AC031F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- 时间特征：小时、工作日/周末、节假日</w:t>
      </w:r>
    </w:p>
    <w:p w14:paraId="6A4A0B1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- 统计特征：历史平均值、峰值、波动率</w:t>
      </w:r>
    </w:p>
    <w:p w14:paraId="3597CE2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 xml:space="preserve">  - 关联特征：关联服务器的内存、磁盘IO</w:t>
      </w:r>
    </w:p>
    <w:p w14:paraId="1BCC06A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**归一化**：Min-Max缩放到[0,1]</w:t>
      </w:r>
    </w:p>
    <w:p w14:paraId="7D29259D" w14:textId="77777777" w:rsidR="00BE67F5" w:rsidRDefault="00BE67F5" w:rsidP="00BE67F5">
      <w:pPr>
        <w:rPr>
          <w:rFonts w:hint="eastAsia"/>
        </w:rPr>
      </w:pPr>
    </w:p>
    <w:p w14:paraId="2E94E12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**第二步：模型选择**</w:t>
      </w:r>
    </w:p>
    <w:p w14:paraId="208EB5B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场景 | 推荐模型 | 原因 |</w:t>
      </w:r>
    </w:p>
    <w:p w14:paraId="1DDEF75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|------|----------|------|</w:t>
      </w:r>
    </w:p>
    <w:p w14:paraId="0DC2A83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长周期预测（7天+）| Transformer | 自注意力机制适合长序列 |</w:t>
      </w:r>
    </w:p>
    <w:p w14:paraId="7FBCB60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单机负载预测 | LSTM | 数据量小时训练效率高 |</w:t>
      </w:r>
    </w:p>
    <w:p w14:paraId="05A0E9A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实时性要求高 | TFT（轻量级）| 平衡精度与速度 |</w:t>
      </w:r>
    </w:p>
    <w:p w14:paraId="0930E99D" w14:textId="77777777" w:rsidR="00BE67F5" w:rsidRDefault="00BE67F5" w:rsidP="00BE67F5">
      <w:pPr>
        <w:rPr>
          <w:rFonts w:hint="eastAsia"/>
        </w:rPr>
      </w:pPr>
    </w:p>
    <w:p w14:paraId="347EF11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**第三步：训练与验证**</w:t>
      </w:r>
    </w:p>
    <w:p w14:paraId="04F4F7E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**交叉验证**：时间序列交叉验证（非随机），按时间划分训练/验证/测试集</w:t>
      </w:r>
    </w:p>
    <w:p w14:paraId="44D5F60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**损失函数**：MSE或MAE</w:t>
      </w:r>
    </w:p>
    <w:p w14:paraId="5F4C90C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**评估指标**：除MSE外，特别关注**峰值预测误差**（运维场景对峰值准确性要求高）</w:t>
      </w:r>
    </w:p>
    <w:p w14:paraId="175C315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**早停**：验证</w:t>
      </w:r>
      <w:proofErr w:type="gramStart"/>
      <w:r>
        <w:rPr>
          <w:rFonts w:hint="eastAsia"/>
        </w:rPr>
        <w:t>集损失</w:t>
      </w:r>
      <w:proofErr w:type="gramEnd"/>
      <w:r>
        <w:rPr>
          <w:rFonts w:hint="eastAsia"/>
        </w:rPr>
        <w:t>连续5轮不下降时停止</w:t>
      </w:r>
    </w:p>
    <w:p w14:paraId="46DE804C" w14:textId="77777777" w:rsidR="00BE67F5" w:rsidRDefault="00BE67F5" w:rsidP="00BE67F5">
      <w:pPr>
        <w:rPr>
          <w:rFonts w:hint="eastAsia"/>
        </w:rPr>
      </w:pPr>
    </w:p>
    <w:p w14:paraId="60ECB05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**第四步：在线更新**</w:t>
      </w:r>
    </w:p>
    <w:p w14:paraId="7335AD1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每天用最新数据增量训练</w:t>
      </w:r>
    </w:p>
    <w:p w14:paraId="6D3DD04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保证模型对数据分布变化的适应性</w:t>
      </w:r>
    </w:p>
    <w:p w14:paraId="776CF382" w14:textId="77777777" w:rsidR="00BE67F5" w:rsidRDefault="00BE67F5" w:rsidP="00BE67F5">
      <w:pPr>
        <w:rPr>
          <w:rFonts w:hint="eastAsia"/>
        </w:rPr>
      </w:pPr>
    </w:p>
    <w:p w14:paraId="29C6C4D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4979C39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预处理步骤正确（30分）</w:t>
      </w:r>
    </w:p>
    <w:p w14:paraId="5F50879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模型选择合理（30分）</w:t>
      </w:r>
    </w:p>
    <w:p w14:paraId="2F6F682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验证方式符合时序特点（40分）</w:t>
      </w:r>
    </w:p>
    <w:p w14:paraId="5FFA8883" w14:textId="77777777" w:rsidR="00BE67F5" w:rsidRDefault="00BE67F5" w:rsidP="00BE67F5">
      <w:pPr>
        <w:rPr>
          <w:rFonts w:hint="eastAsia"/>
        </w:rPr>
      </w:pPr>
    </w:p>
    <w:p w14:paraId="2953F138" w14:textId="77777777" w:rsidR="00BE67F5" w:rsidRDefault="00BE67F5" w:rsidP="00BE67F5">
      <w:pPr>
        <w:rPr>
          <w:rFonts w:hint="eastAsia"/>
        </w:rPr>
      </w:pPr>
    </w:p>
    <w:p w14:paraId="1459ACD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### 题目13：Prometheus + ELK构建AIOps数据底座</w:t>
      </w:r>
    </w:p>
    <w:p w14:paraId="4F48701F" w14:textId="77777777" w:rsidR="00BE67F5" w:rsidRDefault="00BE67F5" w:rsidP="00BE67F5">
      <w:pPr>
        <w:rPr>
          <w:rFonts w:hint="eastAsia"/>
        </w:rPr>
      </w:pPr>
    </w:p>
    <w:p w14:paraId="2902420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56AD0966" w14:textId="77777777" w:rsidR="00BE67F5" w:rsidRDefault="00BE67F5" w:rsidP="00BE67F5">
      <w:pPr>
        <w:rPr>
          <w:rFonts w:hint="eastAsia"/>
        </w:rPr>
      </w:pPr>
      <w:proofErr w:type="spellStart"/>
      <w:r>
        <w:rPr>
          <w:rFonts w:hint="eastAsia"/>
        </w:rPr>
        <w:t>Prometheus+Grafana</w:t>
      </w:r>
      <w:proofErr w:type="spellEnd"/>
      <w:r>
        <w:rPr>
          <w:rFonts w:hint="eastAsia"/>
        </w:rPr>
        <w:t>和ELK Stack如何结合构建AIOps数据底座？</w:t>
      </w:r>
    </w:p>
    <w:p w14:paraId="474E60A0" w14:textId="77777777" w:rsidR="00BE67F5" w:rsidRDefault="00BE67F5" w:rsidP="00BE67F5">
      <w:pPr>
        <w:rPr>
          <w:rFonts w:hint="eastAsia"/>
        </w:rPr>
      </w:pPr>
    </w:p>
    <w:p w14:paraId="24DDBA6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69451147" w14:textId="77777777" w:rsidR="00BE67F5" w:rsidRDefault="00BE67F5" w:rsidP="00BE67F5">
      <w:pPr>
        <w:rPr>
          <w:rFonts w:hint="eastAsia"/>
        </w:rPr>
      </w:pPr>
    </w:p>
    <w:p w14:paraId="19B4C76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**角色定位差异**：</w:t>
      </w:r>
    </w:p>
    <w:p w14:paraId="4752A8DD" w14:textId="77777777" w:rsidR="00BE67F5" w:rsidRDefault="00BE67F5" w:rsidP="00BE67F5">
      <w:pPr>
        <w:rPr>
          <w:rFonts w:hint="eastAsia"/>
        </w:rPr>
      </w:pPr>
    </w:p>
    <w:p w14:paraId="4924F61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工具 | 核心角色 | 优势 | 劣势 |</w:t>
      </w:r>
    </w:p>
    <w:p w14:paraId="2A016EA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|------|----------|------|------|</w:t>
      </w:r>
    </w:p>
    <w:p w14:paraId="13FDD8A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| </w:t>
      </w:r>
      <w:proofErr w:type="spellStart"/>
      <w:r>
        <w:rPr>
          <w:rFonts w:hint="eastAsia"/>
        </w:rPr>
        <w:t>Prometheus+Grafana</w:t>
      </w:r>
      <w:proofErr w:type="spellEnd"/>
      <w:r>
        <w:rPr>
          <w:rFonts w:hint="eastAsia"/>
        </w:rPr>
        <w:t xml:space="preserve"> | 时序监控指标采集与可视化 | 轻量、高可用 | 非结构化日志处理弱 |</w:t>
      </w:r>
    </w:p>
    <w:p w14:paraId="0C6D410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ELK Stack | 非结构化日志解析与检索 | 全文检索强 | 时序指标聚合效率低 |</w:t>
      </w:r>
    </w:p>
    <w:p w14:paraId="56658D60" w14:textId="77777777" w:rsidR="00BE67F5" w:rsidRDefault="00BE67F5" w:rsidP="00BE67F5">
      <w:pPr>
        <w:rPr>
          <w:rFonts w:hint="eastAsia"/>
        </w:rPr>
      </w:pPr>
    </w:p>
    <w:p w14:paraId="10ED8D2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**结合架构**：</w:t>
      </w:r>
    </w:p>
    <w:p w14:paraId="044D76AD" w14:textId="77777777" w:rsidR="00BE67F5" w:rsidRDefault="00BE67F5" w:rsidP="00BE67F5">
      <w:pPr>
        <w:rPr>
          <w:rFonts w:hint="eastAsia"/>
        </w:rPr>
      </w:pPr>
    </w:p>
    <w:p w14:paraId="2ACE8C5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**1. 数据采集层**</w:t>
      </w:r>
    </w:p>
    <w:p w14:paraId="50EA8FA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Prometheus Exporter采集指标数据（CPU、内存、请求量）</w:t>
      </w:r>
    </w:p>
    <w:p w14:paraId="51955C9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Filebeat</w:t>
      </w:r>
      <w:proofErr w:type="spellEnd"/>
      <w:r>
        <w:rPr>
          <w:rFonts w:hint="eastAsia"/>
        </w:rPr>
        <w:t>采集日志数据</w:t>
      </w:r>
    </w:p>
    <w:p w14:paraId="6A0E212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统一发送至Kafka消息队列解耦</w:t>
      </w:r>
    </w:p>
    <w:p w14:paraId="3B1A2776" w14:textId="77777777" w:rsidR="00BE67F5" w:rsidRDefault="00BE67F5" w:rsidP="00BE67F5">
      <w:pPr>
        <w:rPr>
          <w:rFonts w:hint="eastAsia"/>
        </w:rPr>
      </w:pPr>
    </w:p>
    <w:p w14:paraId="7568BB5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**2. 数据处理层**</w:t>
      </w:r>
    </w:p>
    <w:p w14:paraId="4DE82B3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Logstash从Kafka拉取日志，结构化处理（提取请求ID、错误码）</w:t>
      </w:r>
    </w:p>
    <w:p w14:paraId="5ECF77D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Prometheus Adapter将时序指标转换为Elasticsearch可消费格式</w:t>
      </w:r>
    </w:p>
    <w:p w14:paraId="58351AD1" w14:textId="77777777" w:rsidR="00BE67F5" w:rsidRDefault="00BE67F5" w:rsidP="00BE67F5">
      <w:pPr>
        <w:rPr>
          <w:rFonts w:hint="eastAsia"/>
        </w:rPr>
      </w:pPr>
    </w:p>
    <w:p w14:paraId="0852A81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**3. 数据存储层**</w:t>
      </w:r>
    </w:p>
    <w:p w14:paraId="6607E80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- Prometheus存储近期高频指标（30天）</w:t>
      </w:r>
    </w:p>
    <w:p w14:paraId="585D34A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Elasticsearch作为统一数据仓库，存储所有结构化后的日志、指标、追踪数据</w:t>
      </w:r>
    </w:p>
    <w:p w14:paraId="0ABAAC6A" w14:textId="77777777" w:rsidR="00BE67F5" w:rsidRDefault="00BE67F5" w:rsidP="00BE67F5">
      <w:pPr>
        <w:rPr>
          <w:rFonts w:hint="eastAsia"/>
        </w:rPr>
      </w:pPr>
    </w:p>
    <w:p w14:paraId="367510A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**4. 可视化与查询层**</w:t>
      </w:r>
    </w:p>
    <w:p w14:paraId="440C048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Grafana通过Prometheus展示实时仪表盘</w:t>
      </w:r>
    </w:p>
    <w:p w14:paraId="1C1745B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通过Elasticsearch实现日志与指标关联查询</w:t>
      </w:r>
    </w:p>
    <w:p w14:paraId="43D9D1D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为AIOps模型提供统一数据接口（Elasticsearch DSL）</w:t>
      </w:r>
    </w:p>
    <w:p w14:paraId="16553CCB" w14:textId="77777777" w:rsidR="00BE67F5" w:rsidRDefault="00BE67F5" w:rsidP="00BE67F5">
      <w:pPr>
        <w:rPr>
          <w:rFonts w:hint="eastAsia"/>
        </w:rPr>
      </w:pPr>
    </w:p>
    <w:p w14:paraId="5F09F6F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1C55071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理解两者差异（30分）</w:t>
      </w:r>
    </w:p>
    <w:p w14:paraId="04FD427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架构层次清晰（40分）</w:t>
      </w:r>
    </w:p>
    <w:p w14:paraId="02EB8B8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能说明数据流向（30分）</w:t>
      </w:r>
    </w:p>
    <w:p w14:paraId="21555C2B" w14:textId="77777777" w:rsidR="00BE67F5" w:rsidRDefault="00BE67F5" w:rsidP="00BE67F5">
      <w:pPr>
        <w:rPr>
          <w:rFonts w:hint="eastAsia"/>
        </w:rPr>
      </w:pPr>
    </w:p>
    <w:p w14:paraId="62BD9D16" w14:textId="77777777" w:rsidR="00BE67F5" w:rsidRDefault="00BE67F5" w:rsidP="00BE67F5">
      <w:pPr>
        <w:rPr>
          <w:rFonts w:hint="eastAsia"/>
        </w:rPr>
      </w:pPr>
    </w:p>
    <w:p w14:paraId="1F40401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题目14：分布式训练显存规划</w:t>
      </w:r>
    </w:p>
    <w:p w14:paraId="7EE6954D" w14:textId="77777777" w:rsidR="00BE67F5" w:rsidRDefault="00BE67F5" w:rsidP="00BE67F5">
      <w:pPr>
        <w:rPr>
          <w:rFonts w:hint="eastAsia"/>
        </w:rPr>
      </w:pPr>
    </w:p>
    <w:p w14:paraId="6EFAB5F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23239C7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某LLM推理服务参数70B，fp16，KV cache占40%，batch=32，</w:t>
      </w:r>
      <w:proofErr w:type="spellStart"/>
      <w:r>
        <w:rPr>
          <w:rFonts w:hint="eastAsia"/>
        </w:rPr>
        <w:t>seq_len</w:t>
      </w:r>
      <w:proofErr w:type="spellEnd"/>
      <w:r>
        <w:rPr>
          <w:rFonts w:hint="eastAsia"/>
        </w:rPr>
        <w:t>=4096，layer=80，</w:t>
      </w:r>
      <w:proofErr w:type="spellStart"/>
      <w:r>
        <w:rPr>
          <w:rFonts w:hint="eastAsia"/>
        </w:rPr>
        <w:t>head_dim</w:t>
      </w:r>
      <w:proofErr w:type="spellEnd"/>
      <w:r>
        <w:rPr>
          <w:rFonts w:hint="eastAsia"/>
        </w:rPr>
        <w:t>=128。单卡A100 80GB够吗？</w:t>
      </w:r>
    </w:p>
    <w:p w14:paraId="28369C69" w14:textId="77777777" w:rsidR="00BE67F5" w:rsidRDefault="00BE67F5" w:rsidP="00BE67F5">
      <w:pPr>
        <w:rPr>
          <w:rFonts w:hint="eastAsia"/>
        </w:rPr>
      </w:pPr>
    </w:p>
    <w:p w14:paraId="521B227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760508A9" w14:textId="77777777" w:rsidR="00BE67F5" w:rsidRDefault="00BE67F5" w:rsidP="00BE67F5">
      <w:pPr>
        <w:rPr>
          <w:rFonts w:hint="eastAsia"/>
        </w:rPr>
      </w:pPr>
    </w:p>
    <w:p w14:paraId="3A2A43C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**显</w:t>
      </w:r>
      <w:proofErr w:type="gramStart"/>
      <w:r>
        <w:rPr>
          <w:rFonts w:hint="eastAsia"/>
        </w:rPr>
        <w:t>存计算</w:t>
      </w:r>
      <w:proofErr w:type="gramEnd"/>
      <w:r>
        <w:rPr>
          <w:rFonts w:hint="eastAsia"/>
        </w:rPr>
        <w:t>**：</w:t>
      </w:r>
    </w:p>
    <w:p w14:paraId="02768029" w14:textId="77777777" w:rsidR="00BE67F5" w:rsidRDefault="00BE67F5" w:rsidP="00BE67F5">
      <w:pPr>
        <w:rPr>
          <w:rFonts w:hint="eastAsia"/>
        </w:rPr>
      </w:pPr>
    </w:p>
    <w:p w14:paraId="171F631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**1. 模型参数内存**</w:t>
      </w:r>
    </w:p>
    <w:p w14:paraId="2A2913B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04E54FD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70B × 2字节（fp16）= 140GB</w:t>
      </w:r>
    </w:p>
    <w:p w14:paraId="6C3472B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```</w:t>
      </w:r>
    </w:p>
    <w:p w14:paraId="3322F775" w14:textId="77777777" w:rsidR="00BE67F5" w:rsidRDefault="00BE67F5" w:rsidP="00BE67F5">
      <w:pPr>
        <w:rPr>
          <w:rFonts w:hint="eastAsia"/>
        </w:rPr>
      </w:pPr>
    </w:p>
    <w:p w14:paraId="5F7C16E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**2. KV Cache计算**</w:t>
      </w:r>
    </w:p>
    <w:p w14:paraId="368755C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每token KV cache大小：</w:t>
      </w:r>
    </w:p>
    <w:p w14:paraId="00F1FC6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```</w:t>
      </w:r>
    </w:p>
    <w:p w14:paraId="5E6B9CE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2（K+V）× layer × </w:t>
      </w:r>
      <w:proofErr w:type="spellStart"/>
      <w:r>
        <w:rPr>
          <w:rFonts w:hint="eastAsia"/>
        </w:rPr>
        <w:t>head_dim</w:t>
      </w:r>
      <w:proofErr w:type="spellEnd"/>
      <w:r>
        <w:rPr>
          <w:rFonts w:hint="eastAsia"/>
        </w:rPr>
        <w:t xml:space="preserve"> × 2字节</w:t>
      </w:r>
    </w:p>
    <w:p w14:paraId="616E51C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= 2 × 80 × 128 × 2 = 40KB</w:t>
      </w:r>
    </w:p>
    <w:p w14:paraId="604550F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```</w:t>
      </w:r>
    </w:p>
    <w:p w14:paraId="5E40A4C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单请求最大token=4096：</w:t>
      </w:r>
    </w:p>
    <w:p w14:paraId="70FDEF8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```</w:t>
      </w:r>
    </w:p>
    <w:p w14:paraId="58DA352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KV cache/请求 = 4096 × 40KB = 160MB</w:t>
      </w:r>
    </w:p>
    <w:p w14:paraId="4636EF5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```</w:t>
      </w:r>
    </w:p>
    <w:p w14:paraId="4489B1D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- 32并发总KV cache：</w:t>
      </w:r>
    </w:p>
    <w:p w14:paraId="7177F33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```</w:t>
      </w:r>
    </w:p>
    <w:p w14:paraId="21B9B58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32 × 160MB = 5.12GB</w:t>
      </w:r>
    </w:p>
    <w:p w14:paraId="6C76F41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```</w:t>
      </w:r>
    </w:p>
    <w:p w14:paraId="2A7FA2C0" w14:textId="77777777" w:rsidR="00BE67F5" w:rsidRDefault="00BE67F5" w:rsidP="00BE67F5">
      <w:pPr>
        <w:rPr>
          <w:rFonts w:hint="eastAsia"/>
        </w:rPr>
      </w:pPr>
    </w:p>
    <w:p w14:paraId="7D936BC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**3. 总计**</w:t>
      </w:r>
    </w:p>
    <w:p w14:paraId="1B9B7F5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377063B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140GB + 5.12GB ≈ 145.12GB</w:t>
      </w:r>
    </w:p>
    <w:p w14:paraId="6DADADF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3AF85BDD" w14:textId="77777777" w:rsidR="00BE67F5" w:rsidRDefault="00BE67F5" w:rsidP="00BE67F5">
      <w:pPr>
        <w:rPr>
          <w:rFonts w:hint="eastAsia"/>
        </w:rPr>
      </w:pPr>
    </w:p>
    <w:p w14:paraId="64E8F37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**结论**：</w:t>
      </w:r>
    </w:p>
    <w:p w14:paraId="57D20A2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单卡A100 80GB **不足**</w:t>
      </w:r>
    </w:p>
    <w:p w14:paraId="2FDD65A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需要：145.12 / 80 ≈ **2张**</w:t>
      </w:r>
    </w:p>
    <w:p w14:paraId="5B914A19" w14:textId="77777777" w:rsidR="00BE67F5" w:rsidRDefault="00BE67F5" w:rsidP="00BE67F5">
      <w:pPr>
        <w:rPr>
          <w:rFonts w:hint="eastAsia"/>
        </w:rPr>
      </w:pPr>
    </w:p>
    <w:p w14:paraId="6FD4952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**优化方法**：</w:t>
      </w:r>
    </w:p>
    <w:p w14:paraId="496A942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- 使用</w:t>
      </w:r>
      <w:proofErr w:type="spellStart"/>
      <w:r>
        <w:rPr>
          <w:rFonts w:hint="eastAsia"/>
        </w:rPr>
        <w:t>PagedAttention</w:t>
      </w:r>
      <w:proofErr w:type="spellEnd"/>
      <w:r>
        <w:rPr>
          <w:rFonts w:hint="eastAsia"/>
        </w:rPr>
        <w:t>（</w:t>
      </w:r>
      <w:proofErr w:type="spellStart"/>
      <w:r>
        <w:rPr>
          <w:rFonts w:hint="eastAsia"/>
        </w:rPr>
        <w:t>vLLM</w:t>
      </w:r>
      <w:proofErr w:type="spellEnd"/>
      <w:r>
        <w:rPr>
          <w:rFonts w:hint="eastAsia"/>
        </w:rPr>
        <w:t>）可压缩至约110GB</w:t>
      </w:r>
    </w:p>
    <w:p w14:paraId="18C211E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使用INT8量化降低模型内存</w:t>
      </w:r>
    </w:p>
    <w:p w14:paraId="6835A92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使用投机解码减少KV cache</w:t>
      </w:r>
    </w:p>
    <w:p w14:paraId="6DA81084" w14:textId="77777777" w:rsidR="00BE67F5" w:rsidRDefault="00BE67F5" w:rsidP="00BE67F5">
      <w:pPr>
        <w:rPr>
          <w:rFonts w:hint="eastAsia"/>
        </w:rPr>
      </w:pPr>
    </w:p>
    <w:p w14:paraId="638E8AB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6E6D7F5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计算正确（50分）</w:t>
      </w:r>
    </w:p>
    <w:p w14:paraId="79BB81D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理解KV cache公式（30分）</w:t>
      </w:r>
    </w:p>
    <w:p w14:paraId="2971603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能提出优化建议（20分）</w:t>
      </w:r>
    </w:p>
    <w:p w14:paraId="7D85C81E" w14:textId="77777777" w:rsidR="00BE67F5" w:rsidRDefault="00BE67F5" w:rsidP="00BE67F5">
      <w:pPr>
        <w:rPr>
          <w:rFonts w:hint="eastAsia"/>
        </w:rPr>
      </w:pPr>
    </w:p>
    <w:p w14:paraId="105B1D70" w14:textId="77777777" w:rsidR="00BE67F5" w:rsidRDefault="00BE67F5" w:rsidP="00BE67F5">
      <w:pPr>
        <w:rPr>
          <w:rFonts w:hint="eastAsia"/>
        </w:rPr>
      </w:pPr>
    </w:p>
    <w:p w14:paraId="128512F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题目15：模型漂移检测与处理</w:t>
      </w:r>
    </w:p>
    <w:p w14:paraId="1634D623" w14:textId="77777777" w:rsidR="00BE67F5" w:rsidRDefault="00BE67F5" w:rsidP="00BE67F5">
      <w:pPr>
        <w:rPr>
          <w:rFonts w:hint="eastAsia"/>
        </w:rPr>
      </w:pPr>
    </w:p>
    <w:p w14:paraId="0407B8B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3746CAB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什么是模型漂移（Model Drift）？在AIOps中如何处理？</w:t>
      </w:r>
    </w:p>
    <w:p w14:paraId="31DC37E2" w14:textId="77777777" w:rsidR="00BE67F5" w:rsidRDefault="00BE67F5" w:rsidP="00BE67F5">
      <w:pPr>
        <w:rPr>
          <w:rFonts w:hint="eastAsia"/>
        </w:rPr>
      </w:pPr>
    </w:p>
    <w:p w14:paraId="6858ABA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2CBEC5C5" w14:textId="77777777" w:rsidR="00BE67F5" w:rsidRDefault="00BE67F5" w:rsidP="00BE67F5">
      <w:pPr>
        <w:rPr>
          <w:rFonts w:hint="eastAsia"/>
        </w:rPr>
      </w:pPr>
    </w:p>
    <w:p w14:paraId="2DB5D9B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**定义**：</w:t>
      </w:r>
    </w:p>
    <w:p w14:paraId="346D9EA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模型</w:t>
      </w:r>
      <w:proofErr w:type="gramStart"/>
      <w:r>
        <w:rPr>
          <w:rFonts w:hint="eastAsia"/>
        </w:rPr>
        <w:t>漂移指</w:t>
      </w:r>
      <w:proofErr w:type="gramEnd"/>
      <w:r>
        <w:rPr>
          <w:rFonts w:hint="eastAsia"/>
        </w:rPr>
        <w:t>生产环境中数据分布变化导致模型准确率下降。</w:t>
      </w:r>
    </w:p>
    <w:p w14:paraId="6C6BC1A8" w14:textId="77777777" w:rsidR="00BE67F5" w:rsidRDefault="00BE67F5" w:rsidP="00BE67F5">
      <w:pPr>
        <w:rPr>
          <w:rFonts w:hint="eastAsia"/>
        </w:rPr>
      </w:pPr>
    </w:p>
    <w:p w14:paraId="7CF1403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**常见类型**：</w:t>
      </w:r>
    </w:p>
    <w:p w14:paraId="4E3882D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**概念漂移**：输入输出关系变化（如用户行为模式改变）</w:t>
      </w:r>
    </w:p>
    <w:p w14:paraId="6901949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**数据漂移**：输入数据分布变化（如新增监控指标）</w:t>
      </w:r>
    </w:p>
    <w:p w14:paraId="7CADDD5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**标签漂移**：标注标准变化</w:t>
      </w:r>
    </w:p>
    <w:p w14:paraId="35120C55" w14:textId="77777777" w:rsidR="00BE67F5" w:rsidRDefault="00BE67F5" w:rsidP="00BE67F5">
      <w:pPr>
        <w:rPr>
          <w:rFonts w:hint="eastAsia"/>
        </w:rPr>
      </w:pPr>
    </w:p>
    <w:p w14:paraId="106FE0B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**检测方法**：</w:t>
      </w:r>
    </w:p>
    <w:p w14:paraId="2F0D6D8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监控模型预测分布变化（PSI指标）</w:t>
      </w:r>
    </w:p>
    <w:p w14:paraId="3130B19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- 对比训练集与生产</w:t>
      </w:r>
      <w:proofErr w:type="gramStart"/>
      <w:r>
        <w:rPr>
          <w:rFonts w:hint="eastAsia"/>
        </w:rPr>
        <w:t>集特征</w:t>
      </w:r>
      <w:proofErr w:type="gramEnd"/>
      <w:r>
        <w:rPr>
          <w:rFonts w:hint="eastAsia"/>
        </w:rPr>
        <w:t>分布</w:t>
      </w:r>
    </w:p>
    <w:p w14:paraId="3419888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设置准确率阈值告警（如低于95%）</w:t>
      </w:r>
    </w:p>
    <w:p w14:paraId="5297965B" w14:textId="77777777" w:rsidR="00BE67F5" w:rsidRDefault="00BE67F5" w:rsidP="00BE67F5">
      <w:pPr>
        <w:rPr>
          <w:rFonts w:hint="eastAsia"/>
        </w:rPr>
      </w:pPr>
    </w:p>
    <w:p w14:paraId="1C700FC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**处理策略**：</w:t>
      </w:r>
    </w:p>
    <w:p w14:paraId="121B172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1. **定期重训练**：每周/月用新数据重训</w:t>
      </w:r>
    </w:p>
    <w:p w14:paraId="3453C0F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2. **增量学习**：每天增量更新模型参数</w:t>
      </w:r>
    </w:p>
    <w:p w14:paraId="0C1E3AA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3. **模型版本管理**：保留多版本，支持快速回滚</w:t>
      </w:r>
    </w:p>
    <w:p w14:paraId="7EBD666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4. **A/B测试**：灰度验证新模型效果</w:t>
      </w:r>
    </w:p>
    <w:p w14:paraId="430F0ED5" w14:textId="77777777" w:rsidR="00BE67F5" w:rsidRDefault="00BE67F5" w:rsidP="00BE67F5">
      <w:pPr>
        <w:rPr>
          <w:rFonts w:hint="eastAsia"/>
        </w:rPr>
      </w:pPr>
    </w:p>
    <w:p w14:paraId="33B8D3E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**AIOps特殊性**：</w:t>
      </w:r>
    </w:p>
    <w:p w14:paraId="54A511B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异常检测模型也会漂移（业务周期性变化）</w:t>
      </w:r>
    </w:p>
    <w:p w14:paraId="5BA47A8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需持续监控模型性能指标</w:t>
      </w:r>
    </w:p>
    <w:p w14:paraId="4FFE8FD2" w14:textId="77777777" w:rsidR="00BE67F5" w:rsidRDefault="00BE67F5" w:rsidP="00BE67F5">
      <w:pPr>
        <w:rPr>
          <w:rFonts w:hint="eastAsia"/>
        </w:rPr>
      </w:pPr>
    </w:p>
    <w:p w14:paraId="73E05D4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01666B0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定义准确（20分）</w:t>
      </w:r>
    </w:p>
    <w:p w14:paraId="5124619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能列出漂移类型（30分）</w:t>
      </w:r>
    </w:p>
    <w:p w14:paraId="7BC03E8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处理方案可行（30分）</w:t>
      </w:r>
    </w:p>
    <w:p w14:paraId="192BF5E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理解运维特殊性（20分）</w:t>
      </w:r>
    </w:p>
    <w:p w14:paraId="468624CB" w14:textId="77777777" w:rsidR="00BE67F5" w:rsidRDefault="00BE67F5" w:rsidP="00BE67F5">
      <w:pPr>
        <w:rPr>
          <w:rFonts w:hint="eastAsia"/>
        </w:rPr>
      </w:pPr>
    </w:p>
    <w:p w14:paraId="233E5338" w14:textId="77777777" w:rsidR="00BE67F5" w:rsidRDefault="00BE67F5" w:rsidP="00BE67F5">
      <w:pPr>
        <w:rPr>
          <w:rFonts w:hint="eastAsia"/>
        </w:rPr>
      </w:pPr>
    </w:p>
    <w:p w14:paraId="290B4C2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 四、高级题目</w:t>
      </w:r>
    </w:p>
    <w:p w14:paraId="317578F1" w14:textId="77777777" w:rsidR="00BE67F5" w:rsidRDefault="00BE67F5" w:rsidP="00BE67F5">
      <w:pPr>
        <w:rPr>
          <w:rFonts w:hint="eastAsia"/>
        </w:rPr>
      </w:pPr>
    </w:p>
    <w:p w14:paraId="02AD8A4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题目16：Agentic AIOps架构设计</w:t>
      </w:r>
    </w:p>
    <w:p w14:paraId="569F49CB" w14:textId="77777777" w:rsidR="00BE67F5" w:rsidRDefault="00BE67F5" w:rsidP="00BE67F5">
      <w:pPr>
        <w:rPr>
          <w:rFonts w:hint="eastAsia"/>
        </w:rPr>
      </w:pPr>
    </w:p>
    <w:p w14:paraId="37DED5D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7ABDF1C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请设计一个基于AI Agent的智能运</w:t>
      </w:r>
      <w:proofErr w:type="gramStart"/>
      <w:r>
        <w:rPr>
          <w:rFonts w:hint="eastAsia"/>
        </w:rPr>
        <w:t>维系统</w:t>
      </w:r>
      <w:proofErr w:type="gramEnd"/>
      <w:r>
        <w:rPr>
          <w:rFonts w:hint="eastAsia"/>
        </w:rPr>
        <w:t>架构。</w:t>
      </w:r>
    </w:p>
    <w:p w14:paraId="63F0DE8B" w14:textId="77777777" w:rsidR="00BE67F5" w:rsidRDefault="00BE67F5" w:rsidP="00BE67F5">
      <w:pPr>
        <w:rPr>
          <w:rFonts w:hint="eastAsia"/>
        </w:rPr>
      </w:pPr>
    </w:p>
    <w:p w14:paraId="2A965B8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**参考答案**：</w:t>
      </w:r>
    </w:p>
    <w:p w14:paraId="65422C7F" w14:textId="77777777" w:rsidR="00BE67F5" w:rsidRDefault="00BE67F5" w:rsidP="00BE67F5">
      <w:pPr>
        <w:rPr>
          <w:rFonts w:hint="eastAsia"/>
        </w:rPr>
      </w:pPr>
    </w:p>
    <w:p w14:paraId="36B1F7E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**核心概念**：</w:t>
      </w:r>
    </w:p>
    <w:p w14:paraId="648024B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Agentic AIOps是2026年趋势，让AI Agent自主完成复杂运维任务。</w:t>
      </w:r>
    </w:p>
    <w:p w14:paraId="230E8656" w14:textId="77777777" w:rsidR="00BE67F5" w:rsidRDefault="00BE67F5" w:rsidP="00BE67F5">
      <w:pPr>
        <w:rPr>
          <w:rFonts w:hint="eastAsia"/>
        </w:rPr>
      </w:pPr>
    </w:p>
    <w:p w14:paraId="7F4447A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**系统架构**：</w:t>
      </w:r>
    </w:p>
    <w:p w14:paraId="797D3378" w14:textId="77777777" w:rsidR="00BE67F5" w:rsidRDefault="00BE67F5" w:rsidP="00BE67F5">
      <w:pPr>
        <w:rPr>
          <w:rFonts w:hint="eastAsia"/>
        </w:rPr>
      </w:pPr>
    </w:p>
    <w:p w14:paraId="532C7B2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**1. 感知层**</w:t>
      </w:r>
    </w:p>
    <w:p w14:paraId="6C7D6B0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多源数据采集：Prometheus指标、ELK日志、Jaeger链路</w:t>
      </w:r>
    </w:p>
    <w:p w14:paraId="22808A1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数据标准化与向量化</w:t>
      </w:r>
    </w:p>
    <w:p w14:paraId="383D9ECB" w14:textId="77777777" w:rsidR="00BE67F5" w:rsidRDefault="00BE67F5" w:rsidP="00BE67F5">
      <w:pPr>
        <w:rPr>
          <w:rFonts w:hint="eastAsia"/>
        </w:rPr>
      </w:pPr>
    </w:p>
    <w:p w14:paraId="2F01ABD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**2. 决策层（AI Agent核心）**</w:t>
      </w:r>
    </w:p>
    <w:p w14:paraId="6E290AC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**规划模块**：使用</w:t>
      </w:r>
      <w:proofErr w:type="spellStart"/>
      <w:r>
        <w:rPr>
          <w:rFonts w:hint="eastAsia"/>
        </w:rPr>
        <w:t>ReAct</w:t>
      </w:r>
      <w:proofErr w:type="spellEnd"/>
      <w:r>
        <w:rPr>
          <w:rFonts w:hint="eastAsia"/>
        </w:rPr>
        <w:t>模式（</w:t>
      </w:r>
      <w:proofErr w:type="spellStart"/>
      <w:r>
        <w:rPr>
          <w:rFonts w:hint="eastAsia"/>
        </w:rPr>
        <w:t>Reason+Act</w:t>
      </w:r>
      <w:proofErr w:type="spellEnd"/>
      <w:r>
        <w:rPr>
          <w:rFonts w:hint="eastAsia"/>
        </w:rPr>
        <w:t>），任务分解</w:t>
      </w:r>
    </w:p>
    <w:p w14:paraId="378F415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**记忆模块**：短期记忆（对话历史）+ 长期记忆（向量数据库）</w:t>
      </w:r>
    </w:p>
    <w:p w14:paraId="0DC9B62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**工具调用**：</w:t>
      </w:r>
    </w:p>
    <w:p w14:paraId="0E5D444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- 查询工具：</w:t>
      </w:r>
      <w:proofErr w:type="spellStart"/>
      <w:r>
        <w:rPr>
          <w:rFonts w:hint="eastAsia"/>
        </w:rPr>
        <w:t>PromQL</w:t>
      </w:r>
      <w:proofErr w:type="spellEnd"/>
      <w:r>
        <w:rPr>
          <w:rFonts w:hint="eastAsia"/>
        </w:rPr>
        <w:t>查询、日志检索</w:t>
      </w:r>
    </w:p>
    <w:p w14:paraId="2B10BF9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- 分析工具：异常检测、根因分析</w:t>
      </w:r>
    </w:p>
    <w:p w14:paraId="3C92EA5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- 执行工具：</w:t>
      </w:r>
      <w:proofErr w:type="spellStart"/>
      <w:r>
        <w:rPr>
          <w:rFonts w:hint="eastAsia"/>
        </w:rPr>
        <w:t>kubectl</w:t>
      </w:r>
      <w:proofErr w:type="spellEnd"/>
      <w:r>
        <w:rPr>
          <w:rFonts w:hint="eastAsia"/>
        </w:rPr>
        <w:t>、Ansible、API调用</w:t>
      </w:r>
    </w:p>
    <w:p w14:paraId="6B35917A" w14:textId="77777777" w:rsidR="00BE67F5" w:rsidRDefault="00BE67F5" w:rsidP="00BE67F5">
      <w:pPr>
        <w:rPr>
          <w:rFonts w:hint="eastAsia"/>
        </w:rPr>
      </w:pPr>
    </w:p>
    <w:p w14:paraId="011AEF2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**3. 执行层**</w:t>
      </w:r>
    </w:p>
    <w:p w14:paraId="0155928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通过Kubernetes Operator执行扩缩容</w:t>
      </w:r>
    </w:p>
    <w:p w14:paraId="4AE1D81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Runbook自动化脚本</w:t>
      </w:r>
    </w:p>
    <w:p w14:paraId="552CF54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变更审批流程（关键操作需人工确认）</w:t>
      </w:r>
    </w:p>
    <w:p w14:paraId="38C9EE52" w14:textId="77777777" w:rsidR="00BE67F5" w:rsidRDefault="00BE67F5" w:rsidP="00BE67F5">
      <w:pPr>
        <w:rPr>
          <w:rFonts w:hint="eastAsia"/>
        </w:rPr>
      </w:pPr>
    </w:p>
    <w:p w14:paraId="35C8979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**4. 监督层**</w:t>
      </w:r>
    </w:p>
    <w:p w14:paraId="6B6CEAA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人工审核Agent决策</w:t>
      </w:r>
    </w:p>
    <w:p w14:paraId="4C72DE3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效果评估与模型迭代</w:t>
      </w:r>
    </w:p>
    <w:p w14:paraId="6DC48E6B" w14:textId="77777777" w:rsidR="00BE67F5" w:rsidRDefault="00BE67F5" w:rsidP="00BE67F5">
      <w:pPr>
        <w:rPr>
          <w:rFonts w:hint="eastAsia"/>
        </w:rPr>
      </w:pPr>
    </w:p>
    <w:p w14:paraId="28988AE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**工作流程**：</w:t>
      </w:r>
    </w:p>
    <w:p w14:paraId="7F16308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114FF4F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用户/系统触发 → Agent理解意图 → 规划子任务 </w:t>
      </w:r>
    </w:p>
    <w:p w14:paraId="4374BC5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→ 调用工具获取数据 → 分析决策 → 执行操作 </w:t>
      </w:r>
    </w:p>
    <w:p w14:paraId="706AE41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→ 验证效果 → 反馈闭环</w:t>
      </w:r>
    </w:p>
    <w:p w14:paraId="4FBD624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2F703DD9" w14:textId="77777777" w:rsidR="00BE67F5" w:rsidRDefault="00BE67F5" w:rsidP="00BE67F5">
      <w:pPr>
        <w:rPr>
          <w:rFonts w:hint="eastAsia"/>
        </w:rPr>
      </w:pPr>
    </w:p>
    <w:p w14:paraId="0001719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**示例场景**：</w:t>
      </w:r>
    </w:p>
    <w:p w14:paraId="526EA94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告警触发 → Agent分析根因 → 自动扩容 → 验证恢复 → 生成报告</w:t>
      </w:r>
    </w:p>
    <w:p w14:paraId="7A62092C" w14:textId="77777777" w:rsidR="00BE67F5" w:rsidRDefault="00BE67F5" w:rsidP="00BE67F5">
      <w:pPr>
        <w:rPr>
          <w:rFonts w:hint="eastAsia"/>
        </w:rPr>
      </w:pPr>
    </w:p>
    <w:p w14:paraId="1E06E40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0965E07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架构完整（30分）</w:t>
      </w:r>
    </w:p>
    <w:p w14:paraId="24620B5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Agent组件理解（30分）</w:t>
      </w:r>
    </w:p>
    <w:p w14:paraId="605A63C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ReAct</w:t>
      </w:r>
      <w:proofErr w:type="spellEnd"/>
      <w:r>
        <w:rPr>
          <w:rFonts w:hint="eastAsia"/>
        </w:rPr>
        <w:t>模式理解（20分）</w:t>
      </w:r>
    </w:p>
    <w:p w14:paraId="06B261E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能结合运维场景（20分）</w:t>
      </w:r>
    </w:p>
    <w:p w14:paraId="046171AC" w14:textId="77777777" w:rsidR="00BE67F5" w:rsidRDefault="00BE67F5" w:rsidP="00BE67F5">
      <w:pPr>
        <w:rPr>
          <w:rFonts w:hint="eastAsia"/>
        </w:rPr>
      </w:pPr>
    </w:p>
    <w:p w14:paraId="295275CE" w14:textId="77777777" w:rsidR="00BE67F5" w:rsidRDefault="00BE67F5" w:rsidP="00BE67F5">
      <w:pPr>
        <w:rPr>
          <w:rFonts w:hint="eastAsia"/>
        </w:rPr>
      </w:pPr>
    </w:p>
    <w:p w14:paraId="5B7E1AA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题目17：大模型推理服务容量规划</w:t>
      </w:r>
    </w:p>
    <w:p w14:paraId="0FD16910" w14:textId="77777777" w:rsidR="00BE67F5" w:rsidRDefault="00BE67F5" w:rsidP="00BE67F5">
      <w:pPr>
        <w:rPr>
          <w:rFonts w:hint="eastAsia"/>
        </w:rPr>
      </w:pPr>
    </w:p>
    <w:p w14:paraId="6FB84FF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0CE0D00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某大模型</w:t>
      </w:r>
      <w:proofErr w:type="gramStart"/>
      <w:r>
        <w:rPr>
          <w:rFonts w:hint="eastAsia"/>
        </w:rPr>
        <w:t>服务日活100万</w:t>
      </w:r>
      <w:proofErr w:type="gramEnd"/>
      <w:r>
        <w:rPr>
          <w:rFonts w:hint="eastAsia"/>
        </w:rPr>
        <w:t>用户，平均</w:t>
      </w:r>
      <w:proofErr w:type="gramStart"/>
      <w:r>
        <w:rPr>
          <w:rFonts w:hint="eastAsia"/>
        </w:rPr>
        <w:t>每用户</w:t>
      </w:r>
      <w:proofErr w:type="gramEnd"/>
      <w:r>
        <w:rPr>
          <w:rFonts w:hint="eastAsia"/>
        </w:rPr>
        <w:t>10次请求，每请求输出500 token。请估算所需GPU资源。</w:t>
      </w:r>
    </w:p>
    <w:p w14:paraId="2799B553" w14:textId="77777777" w:rsidR="00BE67F5" w:rsidRDefault="00BE67F5" w:rsidP="00BE67F5">
      <w:pPr>
        <w:rPr>
          <w:rFonts w:hint="eastAsia"/>
        </w:rPr>
      </w:pPr>
    </w:p>
    <w:p w14:paraId="4ECDF2A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4DE24DFA" w14:textId="77777777" w:rsidR="00BE67F5" w:rsidRDefault="00BE67F5" w:rsidP="00BE67F5">
      <w:pPr>
        <w:rPr>
          <w:rFonts w:hint="eastAsia"/>
        </w:rPr>
      </w:pPr>
    </w:p>
    <w:p w14:paraId="7DD645D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**估算步骤**：</w:t>
      </w:r>
    </w:p>
    <w:p w14:paraId="204210AA" w14:textId="77777777" w:rsidR="00BE67F5" w:rsidRDefault="00BE67F5" w:rsidP="00BE67F5">
      <w:pPr>
        <w:rPr>
          <w:rFonts w:hint="eastAsia"/>
        </w:rPr>
      </w:pPr>
    </w:p>
    <w:p w14:paraId="21860F3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**1. 总请求量**</w:t>
      </w:r>
    </w:p>
    <w:p w14:paraId="2F02996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11C4F2B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日均请求 = 100万 × 10 = 1000万次</w:t>
      </w:r>
    </w:p>
    <w:p w14:paraId="4BA13E7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QPS峰值（按3倍日平均） = 1000万 / 86400 × 3 ≈ 347 QPS</w:t>
      </w:r>
    </w:p>
    <w:p w14:paraId="03E5193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07062F1A" w14:textId="77777777" w:rsidR="00BE67F5" w:rsidRDefault="00BE67F5" w:rsidP="00BE67F5">
      <w:pPr>
        <w:rPr>
          <w:rFonts w:hint="eastAsia"/>
        </w:rPr>
      </w:pPr>
    </w:p>
    <w:p w14:paraId="1349A82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**2. 单请求耗时**</w:t>
      </w:r>
    </w:p>
    <w:p w14:paraId="0BC594E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输出500 token</w:t>
      </w:r>
    </w:p>
    <w:p w14:paraId="35ED16A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假设生成速度：50 token/秒（H100典型值）</w:t>
      </w:r>
    </w:p>
    <w:p w14:paraId="638A4D1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单请求耗时：500 / 50 = 10秒</w:t>
      </w:r>
    </w:p>
    <w:p w14:paraId="4BBB8DEB" w14:textId="77777777" w:rsidR="00BE67F5" w:rsidRDefault="00BE67F5" w:rsidP="00BE67F5">
      <w:pPr>
        <w:rPr>
          <w:rFonts w:hint="eastAsia"/>
        </w:rPr>
      </w:pPr>
    </w:p>
    <w:p w14:paraId="75405D2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**3. 并发需求（利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尔法则）**</w:t>
      </w:r>
    </w:p>
    <w:p w14:paraId="41430A9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43F955A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并发数 = QPS × 平均响应时间 = 347 × 10 = 3470</w:t>
      </w:r>
    </w:p>
    <w:p w14:paraId="4F5901D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24A7E108" w14:textId="77777777" w:rsidR="00BE67F5" w:rsidRDefault="00BE67F5" w:rsidP="00BE67F5">
      <w:pPr>
        <w:rPr>
          <w:rFonts w:hint="eastAsia"/>
        </w:rPr>
      </w:pPr>
    </w:p>
    <w:p w14:paraId="5770C08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**4. GPU需求**</w:t>
      </w:r>
    </w:p>
    <w:p w14:paraId="1B96E5F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每卡并发能力：假设4并发（受显存限制）</w:t>
      </w:r>
    </w:p>
    <w:p w14:paraId="0701164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所需GPU：3470 / 4 ≈ **868张**</w:t>
      </w:r>
    </w:p>
    <w:p w14:paraId="4FC0DB64" w14:textId="77777777" w:rsidR="00BE67F5" w:rsidRDefault="00BE67F5" w:rsidP="00BE67F5">
      <w:pPr>
        <w:rPr>
          <w:rFonts w:hint="eastAsia"/>
        </w:rPr>
      </w:pPr>
    </w:p>
    <w:p w14:paraId="34AD623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**5. 优化方案**</w:t>
      </w:r>
    </w:p>
    <w:p w14:paraId="7A9ED95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- </w:t>
      </w:r>
      <w:proofErr w:type="spellStart"/>
      <w:r>
        <w:rPr>
          <w:rFonts w:hint="eastAsia"/>
        </w:rPr>
        <w:t>PagedAttention</w:t>
      </w:r>
      <w:proofErr w:type="spellEnd"/>
      <w:r>
        <w:rPr>
          <w:rFonts w:hint="eastAsia"/>
        </w:rPr>
        <w:t>提升并发2-3倍</w:t>
      </w:r>
    </w:p>
    <w:p w14:paraId="3B0498E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投机解码加速生成</w:t>
      </w:r>
    </w:p>
    <w:p w14:paraId="3A6A95A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实际需求可降至**300-400张**</w:t>
      </w:r>
    </w:p>
    <w:p w14:paraId="25FD2428" w14:textId="77777777" w:rsidR="00BE67F5" w:rsidRDefault="00BE67F5" w:rsidP="00BE67F5">
      <w:pPr>
        <w:rPr>
          <w:rFonts w:hint="eastAsia"/>
        </w:rPr>
      </w:pPr>
    </w:p>
    <w:p w14:paraId="7B60D43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**资源规划建议**：</w:t>
      </w:r>
    </w:p>
    <w:p w14:paraId="4CBB33D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- 预留20% buffer应对流量突发</w:t>
      </w:r>
    </w:p>
    <w:p w14:paraId="44C015A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使用Spot实例降低成本</w:t>
      </w:r>
    </w:p>
    <w:p w14:paraId="180C302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多区域部署提高可用性</w:t>
      </w:r>
    </w:p>
    <w:p w14:paraId="26A09C71" w14:textId="77777777" w:rsidR="00BE67F5" w:rsidRDefault="00BE67F5" w:rsidP="00BE67F5">
      <w:pPr>
        <w:rPr>
          <w:rFonts w:hint="eastAsia"/>
        </w:rPr>
      </w:pPr>
    </w:p>
    <w:p w14:paraId="7A9E651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29989BC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计算逻辑正确（40分）</w:t>
      </w:r>
    </w:p>
    <w:p w14:paraId="5E9D610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理解利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尔法则（30分）</w:t>
      </w:r>
    </w:p>
    <w:p w14:paraId="56A0692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能提出优化方案（30分）</w:t>
      </w:r>
    </w:p>
    <w:p w14:paraId="62EE5FDF" w14:textId="77777777" w:rsidR="00BE67F5" w:rsidRDefault="00BE67F5" w:rsidP="00BE67F5">
      <w:pPr>
        <w:rPr>
          <w:rFonts w:hint="eastAsia"/>
        </w:rPr>
      </w:pPr>
    </w:p>
    <w:p w14:paraId="6DE0C706" w14:textId="77777777" w:rsidR="00BE67F5" w:rsidRDefault="00BE67F5" w:rsidP="00BE67F5">
      <w:pPr>
        <w:rPr>
          <w:rFonts w:hint="eastAsia"/>
        </w:rPr>
      </w:pPr>
    </w:p>
    <w:p w14:paraId="6340294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题目18：Kubernetes + Istio实现AI服务灰度发布</w:t>
      </w:r>
    </w:p>
    <w:p w14:paraId="2F7CDC51" w14:textId="77777777" w:rsidR="00BE67F5" w:rsidRDefault="00BE67F5" w:rsidP="00BE67F5">
      <w:pPr>
        <w:rPr>
          <w:rFonts w:hint="eastAsia"/>
        </w:rPr>
      </w:pPr>
    </w:p>
    <w:p w14:paraId="641CE07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42DD568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如何在大模型推理服务中实现零停机的模型版本灰度发布？</w:t>
      </w:r>
    </w:p>
    <w:p w14:paraId="404C820F" w14:textId="77777777" w:rsidR="00BE67F5" w:rsidRDefault="00BE67F5" w:rsidP="00BE67F5">
      <w:pPr>
        <w:rPr>
          <w:rFonts w:hint="eastAsia"/>
        </w:rPr>
      </w:pPr>
    </w:p>
    <w:p w14:paraId="5226423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20C6AD0B" w14:textId="77777777" w:rsidR="00BE67F5" w:rsidRDefault="00BE67F5" w:rsidP="00BE67F5">
      <w:pPr>
        <w:rPr>
          <w:rFonts w:hint="eastAsia"/>
        </w:rPr>
      </w:pPr>
    </w:p>
    <w:p w14:paraId="00E944E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**架构设计**：</w:t>
      </w:r>
    </w:p>
    <w:p w14:paraId="10053DD1" w14:textId="77777777" w:rsidR="00BE67F5" w:rsidRDefault="00BE67F5" w:rsidP="00BE67F5">
      <w:pPr>
        <w:rPr>
          <w:rFonts w:hint="eastAsia"/>
        </w:rPr>
      </w:pPr>
    </w:p>
    <w:p w14:paraId="342143F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**1. 使用Istio流量管理**</w:t>
      </w:r>
    </w:p>
    <w:p w14:paraId="7B39DD5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  <w:proofErr w:type="spellStart"/>
      <w:r>
        <w:rPr>
          <w:rFonts w:hint="eastAsia"/>
        </w:rPr>
        <w:t>yaml</w:t>
      </w:r>
      <w:proofErr w:type="spellEnd"/>
    </w:p>
    <w:p w14:paraId="75ED636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VirtualService</w:t>
      </w:r>
      <w:proofErr w:type="spellEnd"/>
      <w:r>
        <w:rPr>
          <w:rFonts w:hint="eastAsia"/>
        </w:rPr>
        <w:t>配置</w:t>
      </w:r>
    </w:p>
    <w:p w14:paraId="2F0B5457" w14:textId="77777777" w:rsidR="00BE67F5" w:rsidRDefault="00BE67F5" w:rsidP="00BE67F5">
      <w:pPr>
        <w:rPr>
          <w:rFonts w:hint="eastAsia"/>
        </w:rPr>
      </w:pPr>
      <w:proofErr w:type="spellStart"/>
      <w:r>
        <w:rPr>
          <w:rFonts w:hint="eastAsia"/>
        </w:rPr>
        <w:t>apiVersion</w:t>
      </w:r>
      <w:proofErr w:type="spellEnd"/>
      <w:r>
        <w:rPr>
          <w:rFonts w:hint="eastAsia"/>
        </w:rPr>
        <w:t>: networking.istio.io/v1beta1</w:t>
      </w:r>
    </w:p>
    <w:p w14:paraId="60AF531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kind: </w:t>
      </w:r>
      <w:proofErr w:type="spellStart"/>
      <w:r>
        <w:rPr>
          <w:rFonts w:hint="eastAsia"/>
        </w:rPr>
        <w:t>VirtualService</w:t>
      </w:r>
      <w:proofErr w:type="spellEnd"/>
    </w:p>
    <w:p w14:paraId="4112754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spec:</w:t>
      </w:r>
    </w:p>
    <w:p w14:paraId="7C296D1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hosts:</w:t>
      </w:r>
    </w:p>
    <w:p w14:paraId="5C4C19A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- </w:t>
      </w:r>
      <w:proofErr w:type="spellStart"/>
      <w:r>
        <w:rPr>
          <w:rFonts w:hint="eastAsia"/>
        </w:rPr>
        <w:t>llm</w:t>
      </w:r>
      <w:proofErr w:type="spellEnd"/>
      <w:r>
        <w:rPr>
          <w:rFonts w:hint="eastAsia"/>
        </w:rPr>
        <w:t>-service</w:t>
      </w:r>
    </w:p>
    <w:p w14:paraId="6E81CC6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 xml:space="preserve">  http:</w:t>
      </w:r>
    </w:p>
    <w:p w14:paraId="048B5AF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- match:</w:t>
      </w:r>
    </w:p>
    <w:p w14:paraId="712E988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- headers:</w:t>
      </w:r>
    </w:p>
    <w:p w14:paraId="239DDC6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    x-canary:</w:t>
      </w:r>
    </w:p>
    <w:p w14:paraId="7A1DAE0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      exact: "true"</w:t>
      </w:r>
    </w:p>
    <w:p w14:paraId="5FAAA62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route:</w:t>
      </w:r>
    </w:p>
    <w:p w14:paraId="30B5DF9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- destination:</w:t>
      </w:r>
    </w:p>
    <w:p w14:paraId="4C4F9C7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    host: llm-service-v2</w:t>
      </w:r>
    </w:p>
    <w:p w14:paraId="2533522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    weight: 100</w:t>
      </w:r>
    </w:p>
    <w:p w14:paraId="3CE4A8B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- route:</w:t>
      </w:r>
    </w:p>
    <w:p w14:paraId="2B28836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- destination:</w:t>
      </w:r>
    </w:p>
    <w:p w14:paraId="4C464FA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    host: llm-service-v1</w:t>
      </w:r>
    </w:p>
    <w:p w14:paraId="406B755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    weight: 90</w:t>
      </w:r>
    </w:p>
    <w:p w14:paraId="75816E1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- destination:</w:t>
      </w:r>
    </w:p>
    <w:p w14:paraId="016A0A6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    host: llm-service-v2</w:t>
      </w:r>
    </w:p>
    <w:p w14:paraId="5C1DF05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    weight: 10</w:t>
      </w:r>
    </w:p>
    <w:p w14:paraId="039A8BD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5AF429B9" w14:textId="77777777" w:rsidR="00BE67F5" w:rsidRDefault="00BE67F5" w:rsidP="00BE67F5">
      <w:pPr>
        <w:rPr>
          <w:rFonts w:hint="eastAsia"/>
        </w:rPr>
      </w:pPr>
    </w:p>
    <w:p w14:paraId="63F17DE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**2. 发布流程**：</w:t>
      </w:r>
    </w:p>
    <w:p w14:paraId="42776BF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1. **部署新版本**：v2与v1共存</w:t>
      </w:r>
    </w:p>
    <w:p w14:paraId="7A74EDC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2. **金丝雀测试**：1%流量引流至v2</w:t>
      </w:r>
    </w:p>
    <w:p w14:paraId="72D263A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3. **指标对比**：</w:t>
      </w:r>
    </w:p>
    <w:p w14:paraId="0C45C36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- 响应延迟P99</w:t>
      </w:r>
    </w:p>
    <w:p w14:paraId="6B670AA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- 生成质量（LLM-as-Judge评估）</w:t>
      </w:r>
    </w:p>
    <w:p w14:paraId="6B0FC11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- GPU利用率</w:t>
      </w:r>
    </w:p>
    <w:p w14:paraId="567074D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4. **逐步放量**：10% → 50% → 100%</w:t>
      </w:r>
    </w:p>
    <w:p w14:paraId="333F26F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5. **</w:t>
      </w:r>
      <w:proofErr w:type="gramStart"/>
      <w:r>
        <w:rPr>
          <w:rFonts w:hint="eastAsia"/>
        </w:rPr>
        <w:t>回滚准备</w:t>
      </w:r>
      <w:proofErr w:type="gramEnd"/>
      <w:r>
        <w:rPr>
          <w:rFonts w:hint="eastAsia"/>
        </w:rPr>
        <w:t>**：保留v1 30分钟</w:t>
      </w:r>
    </w:p>
    <w:p w14:paraId="18C67074" w14:textId="77777777" w:rsidR="00BE67F5" w:rsidRDefault="00BE67F5" w:rsidP="00BE67F5">
      <w:pPr>
        <w:rPr>
          <w:rFonts w:hint="eastAsia"/>
        </w:rPr>
      </w:pPr>
    </w:p>
    <w:p w14:paraId="0FD4D7C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**3. 自动化判断条件**：</w:t>
      </w:r>
    </w:p>
    <w:p w14:paraId="7365B0C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P99延迟增长 &gt;20% → 自动回滚</w:t>
      </w:r>
    </w:p>
    <w:p w14:paraId="1F3B757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GPU OOM → 自动回滚</w:t>
      </w:r>
    </w:p>
    <w:p w14:paraId="471658D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质量评估分数下降 &gt;5% → 自动回滚</w:t>
      </w:r>
    </w:p>
    <w:p w14:paraId="3F5AADDC" w14:textId="77777777" w:rsidR="00BE67F5" w:rsidRDefault="00BE67F5" w:rsidP="00BE67F5">
      <w:pPr>
        <w:rPr>
          <w:rFonts w:hint="eastAsia"/>
        </w:rPr>
      </w:pPr>
    </w:p>
    <w:p w14:paraId="14CC998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**4. 模型版本管理**：</w:t>
      </w:r>
    </w:p>
    <w:p w14:paraId="082AAA4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使用</w:t>
      </w:r>
      <w:proofErr w:type="spellStart"/>
      <w:r>
        <w:rPr>
          <w:rFonts w:hint="eastAsia"/>
        </w:rPr>
        <w:t>MLflow</w:t>
      </w:r>
      <w:proofErr w:type="spellEnd"/>
      <w:r>
        <w:rPr>
          <w:rFonts w:hint="eastAsia"/>
        </w:rPr>
        <w:t>记录模型版本</w:t>
      </w:r>
    </w:p>
    <w:p w14:paraId="67D2742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模型权重存储在对象存储</w:t>
      </w:r>
    </w:p>
    <w:p w14:paraId="0FBDDAC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通过</w:t>
      </w:r>
      <w:proofErr w:type="spellStart"/>
      <w:r>
        <w:rPr>
          <w:rFonts w:hint="eastAsia"/>
        </w:rPr>
        <w:t>ConfigMap</w:t>
      </w:r>
      <w:proofErr w:type="spellEnd"/>
      <w:r>
        <w:rPr>
          <w:rFonts w:hint="eastAsia"/>
        </w:rPr>
        <w:t>管理模型路径</w:t>
      </w:r>
    </w:p>
    <w:p w14:paraId="017EAE08" w14:textId="77777777" w:rsidR="00BE67F5" w:rsidRDefault="00BE67F5" w:rsidP="00BE67F5">
      <w:pPr>
        <w:rPr>
          <w:rFonts w:hint="eastAsia"/>
        </w:rPr>
      </w:pPr>
    </w:p>
    <w:p w14:paraId="73E7230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053881C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灰度方案正确（30分）</w:t>
      </w:r>
    </w:p>
    <w:p w14:paraId="63D70BB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- </w:t>
      </w:r>
      <w:proofErr w:type="gramStart"/>
      <w:r>
        <w:rPr>
          <w:rFonts w:hint="eastAsia"/>
        </w:rPr>
        <w:t>回滚机制</w:t>
      </w:r>
      <w:proofErr w:type="gramEnd"/>
      <w:r>
        <w:rPr>
          <w:rFonts w:hint="eastAsia"/>
        </w:rPr>
        <w:t>完善（30分）</w:t>
      </w:r>
    </w:p>
    <w:p w14:paraId="4BE8C78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自动化判断（20分）</w:t>
      </w:r>
    </w:p>
    <w:p w14:paraId="3C3AE59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能结合大模型特点（20分）</w:t>
      </w:r>
    </w:p>
    <w:p w14:paraId="3A8705D5" w14:textId="77777777" w:rsidR="00BE67F5" w:rsidRDefault="00BE67F5" w:rsidP="00BE67F5">
      <w:pPr>
        <w:rPr>
          <w:rFonts w:hint="eastAsia"/>
        </w:rPr>
      </w:pPr>
    </w:p>
    <w:p w14:paraId="68F7A1C1" w14:textId="77777777" w:rsidR="00BE67F5" w:rsidRDefault="00BE67F5" w:rsidP="00BE67F5">
      <w:pPr>
        <w:rPr>
          <w:rFonts w:hint="eastAsia"/>
        </w:rPr>
      </w:pPr>
    </w:p>
    <w:p w14:paraId="7F05601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题目19：Chaos Engineering在AIOps中的应用</w:t>
      </w:r>
    </w:p>
    <w:p w14:paraId="0C448A02" w14:textId="77777777" w:rsidR="00BE67F5" w:rsidRDefault="00BE67F5" w:rsidP="00BE67F5">
      <w:pPr>
        <w:rPr>
          <w:rFonts w:hint="eastAsia"/>
        </w:rPr>
      </w:pPr>
    </w:p>
    <w:p w14:paraId="3C6F29F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0FAAE91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混沌工程（Chaos Engineering）是什么？如何与AIOps结合？</w:t>
      </w:r>
    </w:p>
    <w:p w14:paraId="2ABDD055" w14:textId="77777777" w:rsidR="00BE67F5" w:rsidRDefault="00BE67F5" w:rsidP="00BE67F5">
      <w:pPr>
        <w:rPr>
          <w:rFonts w:hint="eastAsia"/>
        </w:rPr>
      </w:pPr>
    </w:p>
    <w:p w14:paraId="4EEE1BB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1FA9A587" w14:textId="77777777" w:rsidR="00BE67F5" w:rsidRDefault="00BE67F5" w:rsidP="00BE67F5">
      <w:pPr>
        <w:rPr>
          <w:rFonts w:hint="eastAsia"/>
        </w:rPr>
      </w:pPr>
    </w:p>
    <w:p w14:paraId="4A3FFD6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**混沌工程定义**：</w:t>
      </w:r>
    </w:p>
    <w:p w14:paraId="13E9AF6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通过主动注入故障验证系统韧性的实验方法，核心是“在生产环境制造故障，验证系统</w:t>
      </w:r>
      <w:r>
        <w:rPr>
          <w:rFonts w:hint="eastAsia"/>
        </w:rPr>
        <w:lastRenderedPageBreak/>
        <w:t>能否自动恢复”。</w:t>
      </w:r>
    </w:p>
    <w:p w14:paraId="06FA47AE" w14:textId="77777777" w:rsidR="00BE67F5" w:rsidRDefault="00BE67F5" w:rsidP="00BE67F5">
      <w:pPr>
        <w:rPr>
          <w:rFonts w:hint="eastAsia"/>
        </w:rPr>
      </w:pPr>
    </w:p>
    <w:p w14:paraId="4A9C821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**核心原则**：</w:t>
      </w:r>
    </w:p>
    <w:p w14:paraId="7137F98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最小</w:t>
      </w:r>
      <w:proofErr w:type="gramStart"/>
      <w:r>
        <w:rPr>
          <w:rFonts w:hint="eastAsia"/>
        </w:rPr>
        <w:t>化业务</w:t>
      </w:r>
      <w:proofErr w:type="gramEnd"/>
      <w:r>
        <w:rPr>
          <w:rFonts w:hint="eastAsia"/>
        </w:rPr>
        <w:t>影响</w:t>
      </w:r>
    </w:p>
    <w:p w14:paraId="0B6BD6C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假设驱动的实验</w:t>
      </w:r>
    </w:p>
    <w:p w14:paraId="431C69F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- </w:t>
      </w:r>
      <w:proofErr w:type="gramStart"/>
      <w:r>
        <w:rPr>
          <w:rFonts w:hint="eastAsia"/>
        </w:rPr>
        <w:t>充分回滚准备</w:t>
      </w:r>
      <w:proofErr w:type="gramEnd"/>
    </w:p>
    <w:p w14:paraId="3418F282" w14:textId="77777777" w:rsidR="00BE67F5" w:rsidRDefault="00BE67F5" w:rsidP="00BE67F5">
      <w:pPr>
        <w:rPr>
          <w:rFonts w:hint="eastAsia"/>
        </w:rPr>
      </w:pPr>
    </w:p>
    <w:p w14:paraId="3C1C224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**适用场景**：</w:t>
      </w:r>
    </w:p>
    <w:p w14:paraId="1E5C728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- </w:t>
      </w:r>
      <w:proofErr w:type="gramStart"/>
      <w:r>
        <w:rPr>
          <w:rFonts w:hint="eastAsia"/>
        </w:rPr>
        <w:t>微服务</w:t>
      </w:r>
      <w:proofErr w:type="gramEnd"/>
      <w:r>
        <w:rPr>
          <w:rFonts w:hint="eastAsia"/>
        </w:rPr>
        <w:t>架构韧性验证</w:t>
      </w:r>
    </w:p>
    <w:p w14:paraId="5BA1C83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容器化环境故障演练</w:t>
      </w:r>
    </w:p>
    <w:p w14:paraId="688A711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高可用设计验证</w:t>
      </w:r>
    </w:p>
    <w:p w14:paraId="222094E2" w14:textId="77777777" w:rsidR="00BE67F5" w:rsidRDefault="00BE67F5" w:rsidP="00BE67F5">
      <w:pPr>
        <w:rPr>
          <w:rFonts w:hint="eastAsia"/>
        </w:rPr>
      </w:pPr>
    </w:p>
    <w:p w14:paraId="56FC77A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**与AIOps结合**：</w:t>
      </w:r>
    </w:p>
    <w:p w14:paraId="2E87C598" w14:textId="77777777" w:rsidR="00BE67F5" w:rsidRDefault="00BE67F5" w:rsidP="00BE67F5">
      <w:pPr>
        <w:rPr>
          <w:rFonts w:hint="eastAsia"/>
        </w:rPr>
      </w:pPr>
    </w:p>
    <w:p w14:paraId="29B4365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**1. 混沌实验作为训练数据**</w:t>
      </w:r>
    </w:p>
    <w:p w14:paraId="019513C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主动注入故障 → 采集故障数据</w:t>
      </w:r>
    </w:p>
    <w:p w14:paraId="4F23816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用标注数据训练根因分析模型</w:t>
      </w:r>
    </w:p>
    <w:p w14:paraId="2028C974" w14:textId="77777777" w:rsidR="00BE67F5" w:rsidRDefault="00BE67F5" w:rsidP="00BE67F5">
      <w:pPr>
        <w:rPr>
          <w:rFonts w:hint="eastAsia"/>
        </w:rPr>
      </w:pPr>
    </w:p>
    <w:p w14:paraId="57C5357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**2. 验证AIOps自愈能力**</w:t>
      </w:r>
    </w:p>
    <w:p w14:paraId="43A002C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注入数据库慢查询</w:t>
      </w:r>
    </w:p>
    <w:p w14:paraId="6C972DC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验证AIOps能否自动：检测→定位→切换备库</w:t>
      </w:r>
    </w:p>
    <w:p w14:paraId="7EC4594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测量MTTR</w:t>
      </w:r>
    </w:p>
    <w:p w14:paraId="4DA1C9F1" w14:textId="77777777" w:rsidR="00BE67F5" w:rsidRDefault="00BE67F5" w:rsidP="00BE67F5">
      <w:pPr>
        <w:rPr>
          <w:rFonts w:hint="eastAsia"/>
        </w:rPr>
      </w:pPr>
    </w:p>
    <w:p w14:paraId="52CCF19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**3. 混沌工程平台集成**</w:t>
      </w:r>
    </w:p>
    <w:p w14:paraId="1B5D6CA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平台 | 功能 |</w:t>
      </w:r>
    </w:p>
    <w:p w14:paraId="6A1CFB2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|------|------|</w:t>
      </w:r>
    </w:p>
    <w:p w14:paraId="74DB2C5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Chaos Mesh | Kubernetes混沌注入 |</w:t>
      </w:r>
    </w:p>
    <w:p w14:paraId="1741733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| Litmus | 云原生混沌工程 |</w:t>
      </w:r>
    </w:p>
    <w:p w14:paraId="44ED6B2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| Gremlin | 主机/网络故障 |</w:t>
      </w:r>
    </w:p>
    <w:p w14:paraId="6333B7A3" w14:textId="77777777" w:rsidR="00BE67F5" w:rsidRDefault="00BE67F5" w:rsidP="00BE67F5">
      <w:pPr>
        <w:rPr>
          <w:rFonts w:hint="eastAsia"/>
        </w:rPr>
      </w:pPr>
    </w:p>
    <w:p w14:paraId="5218E29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**4. 持续韧性验证**</w:t>
      </w:r>
    </w:p>
    <w:p w14:paraId="1FB8ECA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CI/CD流水线中集成混沌实验</w:t>
      </w:r>
    </w:p>
    <w:p w14:paraId="145AC46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每次发版自动运行故障注入测试</w:t>
      </w:r>
    </w:p>
    <w:p w14:paraId="792DEDDF" w14:textId="77777777" w:rsidR="00BE67F5" w:rsidRDefault="00BE67F5" w:rsidP="00BE67F5">
      <w:pPr>
        <w:rPr>
          <w:rFonts w:hint="eastAsia"/>
        </w:rPr>
      </w:pPr>
    </w:p>
    <w:p w14:paraId="720B7C4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**效果指标**：</w:t>
      </w:r>
    </w:p>
    <w:p w14:paraId="3DAB517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系统故障恢复时间（MTTR）降低50%+</w:t>
      </w:r>
    </w:p>
    <w:p w14:paraId="705FFE9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发现潜在故障点数量</w:t>
      </w:r>
    </w:p>
    <w:p w14:paraId="2DB6DCF2" w14:textId="77777777" w:rsidR="00BE67F5" w:rsidRDefault="00BE67F5" w:rsidP="00BE67F5">
      <w:pPr>
        <w:rPr>
          <w:rFonts w:hint="eastAsia"/>
        </w:rPr>
      </w:pPr>
    </w:p>
    <w:p w14:paraId="5B46ED9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4B15336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理解混沌工程（30分）</w:t>
      </w:r>
    </w:p>
    <w:p w14:paraId="07622B8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能说明与AIOps结合点（40分）</w:t>
      </w:r>
    </w:p>
    <w:p w14:paraId="5C2C682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知道工具平台（30分）</w:t>
      </w:r>
    </w:p>
    <w:p w14:paraId="2EA39986" w14:textId="77777777" w:rsidR="00BE67F5" w:rsidRDefault="00BE67F5" w:rsidP="00BE67F5">
      <w:pPr>
        <w:rPr>
          <w:rFonts w:hint="eastAsia"/>
        </w:rPr>
      </w:pPr>
    </w:p>
    <w:p w14:paraId="554573DC" w14:textId="77777777" w:rsidR="00BE67F5" w:rsidRDefault="00BE67F5" w:rsidP="00BE67F5">
      <w:pPr>
        <w:rPr>
          <w:rFonts w:hint="eastAsia"/>
        </w:rPr>
      </w:pPr>
    </w:p>
    <w:p w14:paraId="647A920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题目20：LLM辅助运维的Prompt工程</w:t>
      </w:r>
    </w:p>
    <w:p w14:paraId="4D408E27" w14:textId="77777777" w:rsidR="00BE67F5" w:rsidRDefault="00BE67F5" w:rsidP="00BE67F5">
      <w:pPr>
        <w:rPr>
          <w:rFonts w:hint="eastAsia"/>
        </w:rPr>
      </w:pPr>
    </w:p>
    <w:p w14:paraId="409A3AD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**题目内容**：</w:t>
      </w:r>
    </w:p>
    <w:p w14:paraId="77CF5D2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如何设计Prompt让大模型辅助运</w:t>
      </w:r>
      <w:proofErr w:type="gramStart"/>
      <w:r>
        <w:rPr>
          <w:rFonts w:hint="eastAsia"/>
        </w:rPr>
        <w:t>维人员</w:t>
      </w:r>
      <w:proofErr w:type="gramEnd"/>
      <w:r>
        <w:rPr>
          <w:rFonts w:hint="eastAsia"/>
        </w:rPr>
        <w:t>分析故障？</w:t>
      </w:r>
    </w:p>
    <w:p w14:paraId="6935C3AF" w14:textId="77777777" w:rsidR="00BE67F5" w:rsidRDefault="00BE67F5" w:rsidP="00BE67F5">
      <w:pPr>
        <w:rPr>
          <w:rFonts w:hint="eastAsia"/>
        </w:rPr>
      </w:pPr>
    </w:p>
    <w:p w14:paraId="4EA1100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**参考答案**：</w:t>
      </w:r>
    </w:p>
    <w:p w14:paraId="13F0B543" w14:textId="77777777" w:rsidR="00BE67F5" w:rsidRDefault="00BE67F5" w:rsidP="00BE67F5">
      <w:pPr>
        <w:rPr>
          <w:rFonts w:hint="eastAsia"/>
        </w:rPr>
      </w:pPr>
    </w:p>
    <w:p w14:paraId="1466813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**Prompt设计原则**：</w:t>
      </w:r>
    </w:p>
    <w:p w14:paraId="3B77E576" w14:textId="77777777" w:rsidR="00BE67F5" w:rsidRDefault="00BE67F5" w:rsidP="00BE67F5">
      <w:pPr>
        <w:rPr>
          <w:rFonts w:hint="eastAsia"/>
        </w:rPr>
      </w:pPr>
    </w:p>
    <w:p w14:paraId="01AAA87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**1. 上下文注入**</w:t>
      </w:r>
    </w:p>
    <w:p w14:paraId="0B0E042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```text</w:t>
      </w:r>
    </w:p>
    <w:p w14:paraId="33C2DA2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你是一个运维专家，请分析以下故障信息。</w:t>
      </w:r>
    </w:p>
    <w:p w14:paraId="55374C7E" w14:textId="77777777" w:rsidR="00BE67F5" w:rsidRDefault="00BE67F5" w:rsidP="00BE67F5">
      <w:pPr>
        <w:rPr>
          <w:rFonts w:hint="eastAsia"/>
        </w:rPr>
      </w:pPr>
    </w:p>
    <w:p w14:paraId="457E5BE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【告警信息】</w:t>
      </w:r>
    </w:p>
    <w:p w14:paraId="1B993C5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时间：2026-06-12 10:30:00</w:t>
      </w:r>
    </w:p>
    <w:p w14:paraId="60AB78C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服务：payment-service</w:t>
      </w:r>
    </w:p>
    <w:p w14:paraId="2D45D246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指标：支付成功率从99.9%降至85%</w:t>
      </w:r>
    </w:p>
    <w:p w14:paraId="6AA088B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错误码：503 Service Unavailable（占比80%）</w:t>
      </w:r>
    </w:p>
    <w:p w14:paraId="2BA8D029" w14:textId="77777777" w:rsidR="00BE67F5" w:rsidRDefault="00BE67F5" w:rsidP="00BE67F5">
      <w:pPr>
        <w:rPr>
          <w:rFonts w:hint="eastAsia"/>
        </w:rPr>
      </w:pPr>
    </w:p>
    <w:p w14:paraId="064670E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【关联数据】</w:t>
      </w:r>
    </w:p>
    <w:p w14:paraId="57668770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调用链：gateway → payment-service → third-party-pay</w:t>
      </w:r>
    </w:p>
    <w:p w14:paraId="1366CA0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第三方接口状态：维护中</w:t>
      </w:r>
    </w:p>
    <w:p w14:paraId="6960349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历史类似故障：2026-05-20，第三方接口维护</w:t>
      </w:r>
    </w:p>
    <w:p w14:paraId="2ACDA553" w14:textId="77777777" w:rsidR="00BE67F5" w:rsidRDefault="00BE67F5" w:rsidP="00BE67F5">
      <w:pPr>
        <w:rPr>
          <w:rFonts w:hint="eastAsia"/>
        </w:rPr>
      </w:pPr>
    </w:p>
    <w:p w14:paraId="2E4C244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请给出：</w:t>
      </w:r>
    </w:p>
    <w:p w14:paraId="3A18FB2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1. 根因分析</w:t>
      </w:r>
    </w:p>
    <w:p w14:paraId="6B670F6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2. 应急方案</w:t>
      </w:r>
    </w:p>
    <w:p w14:paraId="6BC7E51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3. 长期优化建议</w:t>
      </w:r>
    </w:p>
    <w:p w14:paraId="6EADC15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1ADEC973" w14:textId="77777777" w:rsidR="00BE67F5" w:rsidRDefault="00BE67F5" w:rsidP="00BE67F5">
      <w:pPr>
        <w:rPr>
          <w:rFonts w:hint="eastAsia"/>
        </w:rPr>
      </w:pPr>
    </w:p>
    <w:p w14:paraId="6FE3061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**2. 结构化输出要求**</w:t>
      </w:r>
    </w:p>
    <w:p w14:paraId="736D548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  <w:proofErr w:type="spellStart"/>
      <w:r>
        <w:rPr>
          <w:rFonts w:hint="eastAsia"/>
        </w:rPr>
        <w:t>json</w:t>
      </w:r>
      <w:proofErr w:type="spellEnd"/>
    </w:p>
    <w:p w14:paraId="444FC2E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{</w:t>
      </w:r>
    </w:p>
    <w:p w14:paraId="42F4593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"</w:t>
      </w:r>
      <w:proofErr w:type="spellStart"/>
      <w:r>
        <w:rPr>
          <w:rFonts w:hint="eastAsia"/>
        </w:rPr>
        <w:t>root_cause</w:t>
      </w:r>
      <w:proofErr w:type="spellEnd"/>
      <w:r>
        <w:rPr>
          <w:rFonts w:hint="eastAsia"/>
        </w:rPr>
        <w:t>": "第三方支付接口维护导致调用失败",</w:t>
      </w:r>
    </w:p>
    <w:p w14:paraId="330EF87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"confidence": 0.95,</w:t>
      </w:r>
    </w:p>
    <w:p w14:paraId="605E6ECD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"</w:t>
      </w:r>
      <w:proofErr w:type="spellStart"/>
      <w:r>
        <w:rPr>
          <w:rFonts w:hint="eastAsia"/>
        </w:rPr>
        <w:t>impact_scope</w:t>
      </w:r>
      <w:proofErr w:type="spellEnd"/>
      <w:r>
        <w:rPr>
          <w:rFonts w:hint="eastAsia"/>
        </w:rPr>
        <w:t>": ["支付功能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可用", "影响用户约15%"],</w:t>
      </w:r>
    </w:p>
    <w:p w14:paraId="21CDA78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"</w:t>
      </w:r>
      <w:proofErr w:type="spellStart"/>
      <w:proofErr w:type="gramStart"/>
      <w:r>
        <w:rPr>
          <w:rFonts w:hint="eastAsia"/>
        </w:rPr>
        <w:t>emergency</w:t>
      </w:r>
      <w:proofErr w:type="gramEnd"/>
      <w:r>
        <w:rPr>
          <w:rFonts w:hint="eastAsia"/>
        </w:rPr>
        <w:t>_actions</w:t>
      </w:r>
      <w:proofErr w:type="spellEnd"/>
      <w:r>
        <w:rPr>
          <w:rFonts w:hint="eastAsia"/>
        </w:rPr>
        <w:t>": [</w:t>
      </w:r>
    </w:p>
    <w:p w14:paraId="69A1E0C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 xml:space="preserve">        "切换至备用支付通道",</w:t>
      </w:r>
    </w:p>
    <w:p w14:paraId="023A201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    "降级为非实时支付"</w:t>
      </w:r>
    </w:p>
    <w:p w14:paraId="0AEE09B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],</w:t>
      </w:r>
    </w:p>
    <w:p w14:paraId="68F798E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"</w:t>
      </w:r>
      <w:proofErr w:type="spellStart"/>
      <w:proofErr w:type="gramStart"/>
      <w:r>
        <w:rPr>
          <w:rFonts w:hint="eastAsia"/>
        </w:rPr>
        <w:t>long</w:t>
      </w:r>
      <w:proofErr w:type="gramEnd"/>
      <w:r>
        <w:rPr>
          <w:rFonts w:hint="eastAsia"/>
        </w:rPr>
        <w:t>_term_fixes</w:t>
      </w:r>
      <w:proofErr w:type="spellEnd"/>
      <w:r>
        <w:rPr>
          <w:rFonts w:hint="eastAsia"/>
        </w:rPr>
        <w:t>": [</w:t>
      </w:r>
    </w:p>
    <w:p w14:paraId="7DB0FA0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    "增加多活备份通道",</w:t>
      </w:r>
    </w:p>
    <w:p w14:paraId="097574C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    "添加接口状态缓存"</w:t>
      </w:r>
    </w:p>
    <w:p w14:paraId="7A0CD43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 xml:space="preserve">    ]</w:t>
      </w:r>
    </w:p>
    <w:p w14:paraId="59366CD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}</w:t>
      </w:r>
    </w:p>
    <w:p w14:paraId="17F96D2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```</w:t>
      </w:r>
    </w:p>
    <w:p w14:paraId="56DD9290" w14:textId="77777777" w:rsidR="00BE67F5" w:rsidRDefault="00BE67F5" w:rsidP="00BE67F5">
      <w:pPr>
        <w:rPr>
          <w:rFonts w:hint="eastAsia"/>
        </w:rPr>
      </w:pPr>
    </w:p>
    <w:p w14:paraId="0D4C81E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**3. 抑制幻觉策略**：</w:t>
      </w:r>
    </w:p>
    <w:p w14:paraId="4B1FF107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要求模型标注置信度</w:t>
      </w:r>
    </w:p>
    <w:p w14:paraId="236E744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对不确定信息要求引用来源</w:t>
      </w:r>
    </w:p>
    <w:p w14:paraId="5F6FC6B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设置回答边界：“只根据提供的数据分析，不要猜测”</w:t>
      </w:r>
    </w:p>
    <w:p w14:paraId="5E277581" w14:textId="77777777" w:rsidR="00BE67F5" w:rsidRDefault="00BE67F5" w:rsidP="00BE67F5">
      <w:pPr>
        <w:rPr>
          <w:rFonts w:hint="eastAsia"/>
        </w:rPr>
      </w:pPr>
    </w:p>
    <w:p w14:paraId="2AD3CEF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**4. 结合知识库检索**：</w:t>
      </w:r>
    </w:p>
    <w:p w14:paraId="1AB70823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先检索历史故障库</w:t>
      </w:r>
    </w:p>
    <w:p w14:paraId="7ABFE19B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将相似案例注入Prompt</w:t>
      </w:r>
    </w:p>
    <w:p w14:paraId="2E3EEEA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提升分析准确性</w:t>
      </w:r>
    </w:p>
    <w:p w14:paraId="3F56FD99" w14:textId="77777777" w:rsidR="00BE67F5" w:rsidRDefault="00BE67F5" w:rsidP="00BE67F5">
      <w:pPr>
        <w:rPr>
          <w:rFonts w:hint="eastAsia"/>
        </w:rPr>
      </w:pPr>
    </w:p>
    <w:p w14:paraId="074BAA8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**评分要点**：</w:t>
      </w:r>
    </w:p>
    <w:p w14:paraId="7CD8DB1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Prompt结构合理（30分）</w:t>
      </w:r>
    </w:p>
    <w:p w14:paraId="265B204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有防幻觉设计（30分）</w:t>
      </w:r>
    </w:p>
    <w:p w14:paraId="10F34DD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结构化输出要求（20分）</w:t>
      </w:r>
    </w:p>
    <w:p w14:paraId="60FE1475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与RAG结合（20分）</w:t>
      </w:r>
    </w:p>
    <w:p w14:paraId="0E63C72A" w14:textId="77777777" w:rsidR="00BE67F5" w:rsidRDefault="00BE67F5" w:rsidP="00BE67F5">
      <w:pPr>
        <w:rPr>
          <w:rFonts w:hint="eastAsia"/>
        </w:rPr>
      </w:pPr>
    </w:p>
    <w:p w14:paraId="24DC56FF" w14:textId="77777777" w:rsidR="00BE67F5" w:rsidRDefault="00BE67F5" w:rsidP="00BE67F5">
      <w:pPr>
        <w:rPr>
          <w:rFonts w:hint="eastAsia"/>
        </w:rPr>
      </w:pPr>
    </w:p>
    <w:p w14:paraId="34024C1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lastRenderedPageBreak/>
        <w:t>## 五、面试技巧</w:t>
      </w:r>
    </w:p>
    <w:p w14:paraId="572D7421" w14:textId="77777777" w:rsidR="00BE67F5" w:rsidRDefault="00BE67F5" w:rsidP="00BE67F5">
      <w:pPr>
        <w:rPr>
          <w:rFonts w:hint="eastAsia"/>
        </w:rPr>
      </w:pPr>
    </w:p>
    <w:p w14:paraId="05CD002A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5.1 加分回答要素</w:t>
      </w:r>
    </w:p>
    <w:p w14:paraId="248C0D7F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给出量化数据（如“MTTR从30分钟降到5分钟”）</w:t>
      </w:r>
    </w:p>
    <w:p w14:paraId="2BEE8A7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提及具体工具版本（如“Kubernetes 1.30新特性”）</w:t>
      </w:r>
    </w:p>
    <w:p w14:paraId="7943D6F1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说明不同方案的trade-off</w:t>
      </w:r>
    </w:p>
    <w:p w14:paraId="3A99CD38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引用Gartner定义或行业标准</w:t>
      </w:r>
    </w:p>
    <w:p w14:paraId="3962A5F3" w14:textId="77777777" w:rsidR="00BE67F5" w:rsidRDefault="00BE67F5" w:rsidP="00BE67F5">
      <w:pPr>
        <w:rPr>
          <w:rFonts w:hint="eastAsia"/>
        </w:rPr>
      </w:pPr>
    </w:p>
    <w:p w14:paraId="1885357E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### 5.2 面试常见追问</w:t>
      </w:r>
    </w:p>
    <w:p w14:paraId="4961F0EC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“你实际遇到过这个故障吗？怎么解决的？”</w:t>
      </w:r>
    </w:p>
    <w:p w14:paraId="4D6478E2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“这个方案的缺点是什么？有没有坑？”</w:t>
      </w:r>
    </w:p>
    <w:p w14:paraId="227E4634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“如果资源有限（如只有2张GPU），你会怎么调整？”</w:t>
      </w:r>
    </w:p>
    <w:p w14:paraId="6157F309" w14:textId="77777777" w:rsidR="00BE67F5" w:rsidRDefault="00BE67F5" w:rsidP="00BE67F5">
      <w:pPr>
        <w:rPr>
          <w:rFonts w:hint="eastAsia"/>
        </w:rPr>
      </w:pPr>
      <w:r>
        <w:rPr>
          <w:rFonts w:hint="eastAsia"/>
        </w:rPr>
        <w:t>- “能画出架构图吗？”</w:t>
      </w:r>
    </w:p>
    <w:p w14:paraId="06137850" w14:textId="77777777" w:rsidR="00BE67F5" w:rsidRDefault="00BE67F5" w:rsidP="00BE67F5">
      <w:pPr>
        <w:rPr>
          <w:rFonts w:hint="eastAsia"/>
        </w:rPr>
      </w:pPr>
    </w:p>
    <w:p w14:paraId="63DB43A9" w14:textId="4D8AB146" w:rsidR="00D065DD" w:rsidRDefault="00BE67F5" w:rsidP="00BE67F5">
      <w:r>
        <w:rPr>
          <w:rFonts w:hint="eastAsia"/>
        </w:rPr>
        <w:t>---</w:t>
      </w:r>
    </w:p>
    <w:sectPr w:rsidR="00D065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5DD"/>
    <w:rsid w:val="00AA039F"/>
    <w:rsid w:val="00BE67F5"/>
    <w:rsid w:val="00D0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812B4"/>
  <w15:chartTrackingRefBased/>
  <w15:docId w15:val="{5555FA9E-3642-4069-98BD-CA226295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65D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5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5D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5D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5D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5D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5D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5D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065D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065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065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065D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065D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065D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065D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065D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065D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065D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06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65D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065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6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065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65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065D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65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065D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065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2010</Words>
  <Characters>11457</Characters>
  <Application>Microsoft Office Word</Application>
  <DocSecurity>0</DocSecurity>
  <Lines>95</Lines>
  <Paragraphs>26</Paragraphs>
  <ScaleCrop>false</ScaleCrop>
  <Company/>
  <LinksUpToDate>false</LinksUpToDate>
  <CharactersWithSpaces>13441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子墨 刘</dc:creator>
  <cp:keywords/>
  <dc:description/>
  <cp:lastModifiedBy>子墨 刘</cp:lastModifiedBy>
  <cp:revision>2</cp:revision>
  <dcterms:created xsi:type="dcterms:W3CDTF">2026-06-12T08:13:00Z</dcterms:created>
  <dcterms:modified xsi:type="dcterms:W3CDTF">2026-06-12T08:13:00Z</dcterms:modified>
</cp:coreProperties>
</file>